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8CB" w:rsidRPr="004E7CF1" w:rsidRDefault="00037BDA">
      <w:pPr>
        <w:pStyle w:val="a5"/>
        <w:spacing w:line="240" w:lineRule="exact"/>
      </w:pPr>
      <w:r w:rsidRPr="004E7CF1">
        <w:t>ПОЯСНИТЕЛЬНАЯ ЗАПИСКА</w:t>
      </w:r>
    </w:p>
    <w:p w:rsidR="009F28CB" w:rsidRPr="004E7CF1" w:rsidRDefault="00037BDA">
      <w:pPr>
        <w:spacing w:line="240" w:lineRule="exact"/>
        <w:jc w:val="center"/>
        <w:rPr>
          <w:szCs w:val="28"/>
        </w:rPr>
      </w:pPr>
      <w:r w:rsidRPr="004E7CF1"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2023 год и плановый период 2024 и 2025 годов»</w:t>
      </w:r>
    </w:p>
    <w:p w:rsidR="009F28CB" w:rsidRPr="004E7CF1" w:rsidRDefault="009F28CB">
      <w:pPr>
        <w:pStyle w:val="af2"/>
        <w:spacing w:after="0"/>
        <w:ind w:left="0" w:firstLine="709"/>
        <w:jc w:val="both"/>
        <w:rPr>
          <w:szCs w:val="28"/>
        </w:rPr>
      </w:pPr>
    </w:p>
    <w:p w:rsidR="009F28CB" w:rsidRPr="00B53168" w:rsidRDefault="00037BDA" w:rsidP="00452F8F">
      <w:pPr>
        <w:widowControl w:val="0"/>
        <w:spacing w:line="235" w:lineRule="auto"/>
        <w:ind w:firstLine="709"/>
        <w:jc w:val="both"/>
        <w:outlineLvl w:val="0"/>
      </w:pPr>
      <w:proofErr w:type="gramStart"/>
      <w:r w:rsidRPr="004E7CF1"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 w:rsidRPr="004E7CF1">
        <w:rPr>
          <w:szCs w:val="28"/>
        </w:rPr>
        <w:t xml:space="preserve">решения </w:t>
      </w:r>
      <w:r w:rsidRPr="004E7CF1">
        <w:t xml:space="preserve">Ставропольской городской Думы «О внесении изменений в решение Ставропольской городской Думы «О бюджете города Ставрополя на 2023 год и плановый период 2024 и 2025 годов» </w:t>
      </w:r>
      <w:bookmarkEnd w:id="0"/>
      <w:bookmarkEnd w:id="1"/>
      <w:bookmarkEnd w:id="2"/>
      <w:r w:rsidRPr="004E7CF1">
        <w:t>(далее – проект решения)</w:t>
      </w:r>
      <w:r w:rsidRPr="004E7CF1">
        <w:rPr>
          <w:szCs w:val="28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 w:rsidRPr="004E7CF1">
        <w:rPr>
          <w:szCs w:val="28"/>
        </w:rPr>
        <w:br/>
        <w:t>от 30</w:t>
      </w:r>
      <w:r w:rsidR="008574B4" w:rsidRPr="004E7CF1">
        <w:rPr>
          <w:szCs w:val="28"/>
        </w:rPr>
        <w:t xml:space="preserve"> </w:t>
      </w:r>
      <w:r w:rsidRPr="004E7CF1">
        <w:rPr>
          <w:szCs w:val="28"/>
        </w:rPr>
        <w:t xml:space="preserve">ноября 2022 г. № 134 «О бюджете города Ставрополя на </w:t>
      </w:r>
      <w:r w:rsidRPr="004E7CF1">
        <w:t>2023 год и плановый период 2024 и</w:t>
      </w:r>
      <w:proofErr w:type="gramEnd"/>
      <w:r w:rsidRPr="004E7CF1">
        <w:t xml:space="preserve"> 2025 годов»</w:t>
      </w:r>
      <w:r w:rsidR="008574B4" w:rsidRPr="004E7CF1">
        <w:t xml:space="preserve"> </w:t>
      </w:r>
      <w:r w:rsidRPr="004E7CF1">
        <w:t xml:space="preserve">(далее соответственно – решение </w:t>
      </w:r>
      <w:r w:rsidRPr="004E7CF1">
        <w:br/>
        <w:t>о б</w:t>
      </w:r>
      <w:r w:rsidRPr="00B53168">
        <w:t>юджете города, бюджет города).</w:t>
      </w:r>
    </w:p>
    <w:p w:rsidR="00287E7B" w:rsidRPr="00676D47" w:rsidRDefault="00037BDA" w:rsidP="00452F8F">
      <w:pPr>
        <w:widowControl w:val="0"/>
        <w:spacing w:line="235" w:lineRule="auto"/>
        <w:ind w:firstLine="709"/>
        <w:jc w:val="both"/>
        <w:outlineLvl w:val="0"/>
      </w:pPr>
      <w:bookmarkStart w:id="3" w:name="OLE_LINK4"/>
      <w:bookmarkStart w:id="4" w:name="OLE_LINK1"/>
      <w:r w:rsidRPr="00B53168">
        <w:t xml:space="preserve">Проектом решения предусматривается уточнение плановых </w:t>
      </w:r>
      <w:r w:rsidRPr="00676D47">
        <w:t>показателей доходов и расходов</w:t>
      </w:r>
      <w:r w:rsidR="00ED70AA" w:rsidRPr="00676D47">
        <w:t xml:space="preserve"> </w:t>
      </w:r>
      <w:r w:rsidRPr="00676D47">
        <w:rPr>
          <w:szCs w:val="28"/>
        </w:rPr>
        <w:t xml:space="preserve">бюджета </w:t>
      </w:r>
      <w:r w:rsidR="006A12D3" w:rsidRPr="00676D47">
        <w:t>города на</w:t>
      </w:r>
      <w:r w:rsidRPr="00676D47">
        <w:t xml:space="preserve"> 2023</w:t>
      </w:r>
      <w:r w:rsidR="00D03D36" w:rsidRPr="00676D47">
        <w:t xml:space="preserve"> – 2024</w:t>
      </w:r>
      <w:r w:rsidRPr="00676D47">
        <w:t xml:space="preserve"> год</w:t>
      </w:r>
      <w:r w:rsidR="00D03D36" w:rsidRPr="00676D47">
        <w:t>ы</w:t>
      </w:r>
      <w:r w:rsidR="00ED70AA" w:rsidRPr="00676D47">
        <w:t xml:space="preserve"> </w:t>
      </w:r>
      <w:r w:rsidRPr="00676D47">
        <w:t>в связи</w:t>
      </w:r>
      <w:r w:rsidR="0092386E">
        <w:t> </w:t>
      </w:r>
      <w:proofErr w:type="gramStart"/>
      <w:r w:rsidRPr="00676D47">
        <w:t>с</w:t>
      </w:r>
      <w:proofErr w:type="gramEnd"/>
      <w:r w:rsidR="00287E7B" w:rsidRPr="00676D47">
        <w:t xml:space="preserve">: </w:t>
      </w:r>
    </w:p>
    <w:p w:rsidR="002147F8" w:rsidRPr="00676D47" w:rsidRDefault="002147F8" w:rsidP="00452F8F">
      <w:pPr>
        <w:pStyle w:val="af2"/>
        <w:widowControl w:val="0"/>
        <w:spacing w:after="0" w:line="235" w:lineRule="auto"/>
        <w:ind w:left="0" w:firstLine="709"/>
        <w:jc w:val="both"/>
      </w:pPr>
      <w:r w:rsidRPr="00676D47">
        <w:t>уточнением плановых назначений по налоговым и неналоговым доходам бюджета города;</w:t>
      </w:r>
    </w:p>
    <w:p w:rsidR="00287E7B" w:rsidRPr="00676D47" w:rsidRDefault="00287E7B" w:rsidP="00452F8F">
      <w:pPr>
        <w:pStyle w:val="af2"/>
        <w:widowControl w:val="0"/>
        <w:spacing w:after="0" w:line="235" w:lineRule="auto"/>
        <w:ind w:left="0" w:firstLine="709"/>
        <w:jc w:val="both"/>
      </w:pPr>
      <w:r w:rsidRPr="00676D47">
        <w:t>корректировкой объемов безвозмездных поступлений бюджету города от других бюджетов бюджетной системы Российской Федерации, имеющих целевое направление использования;</w:t>
      </w:r>
    </w:p>
    <w:p w:rsidR="00795E0A" w:rsidRPr="003F789D" w:rsidRDefault="00795E0A" w:rsidP="00452F8F">
      <w:pPr>
        <w:pStyle w:val="af2"/>
        <w:widowControl w:val="0"/>
        <w:spacing w:after="0" w:line="235" w:lineRule="auto"/>
        <w:ind w:left="0" w:firstLine="709"/>
        <w:jc w:val="both"/>
      </w:pPr>
      <w:r w:rsidRPr="003F789D">
        <w:t>уточнением плановых назначений по расходам бюджета города в части местных полномочий;</w:t>
      </w:r>
    </w:p>
    <w:p w:rsidR="002B4D7B" w:rsidRPr="003F789D" w:rsidRDefault="002B4D7B" w:rsidP="00452F8F">
      <w:pPr>
        <w:widowControl w:val="0"/>
        <w:spacing w:line="235" w:lineRule="auto"/>
        <w:ind w:firstLine="709"/>
        <w:jc w:val="both"/>
        <w:outlineLvl w:val="0"/>
      </w:pPr>
      <w:r w:rsidRPr="003F789D">
        <w:rPr>
          <w:szCs w:val="28"/>
        </w:rPr>
        <w:t>уточнением плановых назначений по расходам в части безвозмездных поступлений.</w:t>
      </w:r>
    </w:p>
    <w:p w:rsidR="009F28CB" w:rsidRPr="0006188F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3F789D">
        <w:rPr>
          <w:sz w:val="28"/>
          <w:szCs w:val="16"/>
        </w:rPr>
        <w:t xml:space="preserve">По вышеизложенным основаниям параметры бюджета города </w:t>
      </w:r>
      <w:r w:rsidRPr="003F789D">
        <w:rPr>
          <w:sz w:val="28"/>
          <w:szCs w:val="16"/>
        </w:rPr>
        <w:br/>
        <w:t xml:space="preserve">на </w:t>
      </w:r>
      <w:r w:rsidRPr="0006188F">
        <w:rPr>
          <w:sz w:val="28"/>
          <w:szCs w:val="16"/>
        </w:rPr>
        <w:t>2023 год изменяются следующим образом:</w:t>
      </w:r>
    </w:p>
    <w:p w:rsidR="009F28CB" w:rsidRPr="00544FD2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06188F">
        <w:rPr>
          <w:sz w:val="28"/>
          <w:szCs w:val="16"/>
        </w:rPr>
        <w:t xml:space="preserve">общий объем доходов бюджета города в целом </w:t>
      </w:r>
      <w:r w:rsidR="005066DD" w:rsidRPr="0006188F">
        <w:rPr>
          <w:sz w:val="28"/>
          <w:szCs w:val="16"/>
        </w:rPr>
        <w:t>уменьшается</w:t>
      </w:r>
      <w:r w:rsidRPr="0006188F">
        <w:rPr>
          <w:sz w:val="28"/>
          <w:szCs w:val="16"/>
        </w:rPr>
        <w:t xml:space="preserve"> на сумму </w:t>
      </w:r>
      <w:r w:rsidR="005066DD" w:rsidRPr="0006188F">
        <w:rPr>
          <w:sz w:val="28"/>
          <w:szCs w:val="16"/>
        </w:rPr>
        <w:t>143 411,12</w:t>
      </w:r>
      <w:r w:rsidRPr="0006188F">
        <w:rPr>
          <w:sz w:val="28"/>
          <w:szCs w:val="16"/>
        </w:rPr>
        <w:t xml:space="preserve"> тыс. </w:t>
      </w:r>
      <w:r w:rsidRPr="00544FD2">
        <w:rPr>
          <w:sz w:val="28"/>
          <w:szCs w:val="16"/>
        </w:rPr>
        <w:t>рублей за счет</w:t>
      </w:r>
      <w:r w:rsidR="00D82FE6" w:rsidRPr="00544FD2">
        <w:rPr>
          <w:sz w:val="28"/>
          <w:szCs w:val="16"/>
        </w:rPr>
        <w:t xml:space="preserve"> </w:t>
      </w:r>
      <w:r w:rsidR="00E22FFB" w:rsidRPr="00544FD2">
        <w:rPr>
          <w:sz w:val="28"/>
          <w:szCs w:val="28"/>
        </w:rPr>
        <w:t>уменьшения</w:t>
      </w:r>
      <w:r w:rsidR="009A708B" w:rsidRPr="00544FD2">
        <w:rPr>
          <w:sz w:val="28"/>
          <w:szCs w:val="28"/>
        </w:rPr>
        <w:t xml:space="preserve"> безвозмездных поступлений от других бюджетов бюджетной системы Российской Федерации</w:t>
      </w:r>
      <w:r w:rsidR="00795E0A" w:rsidRPr="00544FD2">
        <w:rPr>
          <w:sz w:val="28"/>
          <w:szCs w:val="28"/>
        </w:rPr>
        <w:t xml:space="preserve"> на сумму </w:t>
      </w:r>
      <w:r w:rsidR="00E22FFB" w:rsidRPr="00544FD2">
        <w:rPr>
          <w:sz w:val="28"/>
          <w:szCs w:val="28"/>
        </w:rPr>
        <w:t>160 124,18</w:t>
      </w:r>
      <w:r w:rsidR="00795E0A" w:rsidRPr="00544FD2">
        <w:rPr>
          <w:sz w:val="28"/>
          <w:szCs w:val="28"/>
        </w:rPr>
        <w:t xml:space="preserve"> тыс. рублей, увеличения неналоговых доходов на сумму </w:t>
      </w:r>
      <w:r w:rsidR="00795E0A" w:rsidRPr="00544FD2">
        <w:rPr>
          <w:sz w:val="28"/>
          <w:szCs w:val="28"/>
        </w:rPr>
        <w:br/>
      </w:r>
      <w:r w:rsidR="0006188F" w:rsidRPr="00544FD2">
        <w:rPr>
          <w:sz w:val="28"/>
          <w:szCs w:val="28"/>
        </w:rPr>
        <w:t>16 713,06</w:t>
      </w:r>
      <w:r w:rsidR="00795E0A" w:rsidRPr="00544FD2">
        <w:rPr>
          <w:sz w:val="28"/>
          <w:szCs w:val="28"/>
        </w:rPr>
        <w:t xml:space="preserve"> тыс. рублей</w:t>
      </w:r>
      <w:r w:rsidRPr="00544FD2">
        <w:rPr>
          <w:sz w:val="28"/>
          <w:szCs w:val="28"/>
        </w:rPr>
        <w:t>;</w:t>
      </w:r>
    </w:p>
    <w:p w:rsidR="003B70AA" w:rsidRPr="00544FD2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</w:pPr>
      <w:bookmarkStart w:id="5" w:name="OLE_LINK19"/>
      <w:bookmarkStart w:id="6" w:name="OLE_LINK18"/>
      <w:bookmarkEnd w:id="3"/>
      <w:bookmarkEnd w:id="4"/>
      <w:r w:rsidRPr="00544FD2">
        <w:rPr>
          <w:sz w:val="28"/>
          <w:szCs w:val="28"/>
        </w:rPr>
        <w:t xml:space="preserve">общий объем расходов бюджета города в целом </w:t>
      </w:r>
      <w:bookmarkEnd w:id="5"/>
      <w:bookmarkEnd w:id="6"/>
      <w:r w:rsidR="00544FD2" w:rsidRPr="00544FD2">
        <w:rPr>
          <w:sz w:val="28"/>
          <w:szCs w:val="16"/>
        </w:rPr>
        <w:t>уменьшается</w:t>
      </w:r>
      <w:r w:rsidR="00C84D62" w:rsidRPr="00544FD2">
        <w:rPr>
          <w:sz w:val="28"/>
          <w:szCs w:val="16"/>
        </w:rPr>
        <w:t xml:space="preserve"> на сумму </w:t>
      </w:r>
      <w:r w:rsidR="00544FD2" w:rsidRPr="00544FD2">
        <w:rPr>
          <w:sz w:val="28"/>
          <w:szCs w:val="16"/>
        </w:rPr>
        <w:t>143 411,12 </w:t>
      </w:r>
      <w:r w:rsidR="00C84D62" w:rsidRPr="00544FD2">
        <w:rPr>
          <w:sz w:val="28"/>
          <w:szCs w:val="16"/>
        </w:rPr>
        <w:t xml:space="preserve">тыс. рублей </w:t>
      </w:r>
      <w:r w:rsidR="00544FD2" w:rsidRPr="00544FD2">
        <w:rPr>
          <w:sz w:val="28"/>
          <w:szCs w:val="16"/>
        </w:rPr>
        <w:t xml:space="preserve">за счет </w:t>
      </w:r>
      <w:r w:rsidR="00544FD2" w:rsidRPr="00544FD2">
        <w:rPr>
          <w:sz w:val="28"/>
          <w:szCs w:val="28"/>
        </w:rPr>
        <w:t>уменьшения безвозмездных поступлений от других бюджетов бюджетной системы Российской Федерации на сумму 160 124,18 тыс. рублей</w:t>
      </w:r>
      <w:r w:rsidR="00795E0A" w:rsidRPr="00544FD2">
        <w:rPr>
          <w:sz w:val="28"/>
          <w:szCs w:val="28"/>
        </w:rPr>
        <w:t>, увеличения в части местных полномочий н</w:t>
      </w:r>
      <w:r w:rsidR="00C53049" w:rsidRPr="00544FD2">
        <w:rPr>
          <w:sz w:val="28"/>
          <w:szCs w:val="28"/>
        </w:rPr>
        <w:t xml:space="preserve">а сумму </w:t>
      </w:r>
      <w:r w:rsidR="00544FD2" w:rsidRPr="00544FD2">
        <w:rPr>
          <w:sz w:val="28"/>
          <w:szCs w:val="28"/>
        </w:rPr>
        <w:t xml:space="preserve">16 713,06 </w:t>
      </w:r>
      <w:r w:rsidR="00C53049" w:rsidRPr="00544FD2">
        <w:rPr>
          <w:sz w:val="28"/>
          <w:szCs w:val="28"/>
        </w:rPr>
        <w:t>тыс. рублей</w:t>
      </w:r>
      <w:r w:rsidR="003B70AA" w:rsidRPr="00544FD2">
        <w:rPr>
          <w:sz w:val="28"/>
          <w:szCs w:val="28"/>
        </w:rPr>
        <w:t>;</w:t>
      </w:r>
    </w:p>
    <w:p w:rsidR="009F28CB" w:rsidRPr="00DB6726" w:rsidRDefault="00037BDA" w:rsidP="00452F8F">
      <w:pPr>
        <w:widowControl w:val="0"/>
        <w:spacing w:line="235" w:lineRule="auto"/>
        <w:ind w:firstLine="709"/>
        <w:jc w:val="both"/>
      </w:pPr>
      <w:r w:rsidRPr="00DB6726">
        <w:t>размер дефицита бюджета города не изменяется.</w:t>
      </w:r>
    </w:p>
    <w:p w:rsidR="009F0DAE" w:rsidRPr="00DB6726" w:rsidRDefault="004F1871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DB6726">
        <w:rPr>
          <w:sz w:val="28"/>
          <w:szCs w:val="28"/>
        </w:rPr>
        <w:t xml:space="preserve">Параметры бюджета города на 2024 </w:t>
      </w:r>
      <w:r w:rsidR="009F0DAE" w:rsidRPr="00DB6726">
        <w:rPr>
          <w:sz w:val="28"/>
          <w:szCs w:val="16"/>
        </w:rPr>
        <w:t>год изменяются следующим образом:</w:t>
      </w:r>
    </w:p>
    <w:p w:rsidR="009F0DAE" w:rsidRPr="004A42DA" w:rsidRDefault="009F0DAE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DB6726">
        <w:rPr>
          <w:sz w:val="28"/>
          <w:szCs w:val="16"/>
        </w:rPr>
        <w:t xml:space="preserve">общий объем доходов бюджета города в целом увеличивается на сумму </w:t>
      </w:r>
      <w:r w:rsidR="00DB6726" w:rsidRPr="00DB6726">
        <w:rPr>
          <w:sz w:val="28"/>
          <w:szCs w:val="16"/>
        </w:rPr>
        <w:t>346 500,00</w:t>
      </w:r>
      <w:r w:rsidRPr="00DB6726">
        <w:rPr>
          <w:sz w:val="28"/>
          <w:szCs w:val="16"/>
        </w:rPr>
        <w:t xml:space="preserve"> тыс. рублей за </w:t>
      </w:r>
      <w:r w:rsidRPr="004A42DA">
        <w:rPr>
          <w:sz w:val="28"/>
          <w:szCs w:val="16"/>
        </w:rPr>
        <w:t xml:space="preserve">счет </w:t>
      </w:r>
      <w:r w:rsidRPr="004A42DA">
        <w:rPr>
          <w:sz w:val="28"/>
          <w:szCs w:val="28"/>
        </w:rPr>
        <w:t>безвозмездных поступлений от других бюджетов бюджетной системы Российской Федерации;</w:t>
      </w:r>
    </w:p>
    <w:p w:rsidR="009F0DAE" w:rsidRPr="004A42DA" w:rsidRDefault="009F0DAE" w:rsidP="00452F8F">
      <w:pPr>
        <w:pStyle w:val="docdata"/>
        <w:spacing w:before="0" w:beforeAutospacing="0" w:after="0" w:afterAutospacing="0" w:line="235" w:lineRule="auto"/>
        <w:ind w:firstLine="709"/>
        <w:jc w:val="both"/>
      </w:pPr>
      <w:r w:rsidRPr="004A42DA">
        <w:rPr>
          <w:sz w:val="28"/>
          <w:szCs w:val="28"/>
        </w:rPr>
        <w:t xml:space="preserve">общий объем расходов бюджета города в целом </w:t>
      </w:r>
      <w:r w:rsidRPr="004A42DA">
        <w:rPr>
          <w:sz w:val="28"/>
          <w:szCs w:val="16"/>
        </w:rPr>
        <w:t xml:space="preserve">увеличивается на сумму </w:t>
      </w:r>
      <w:r w:rsidR="00D078BB" w:rsidRPr="004A42DA">
        <w:rPr>
          <w:sz w:val="28"/>
          <w:szCs w:val="16"/>
        </w:rPr>
        <w:t xml:space="preserve">455 000,00 </w:t>
      </w:r>
      <w:r w:rsidRPr="004A42DA">
        <w:rPr>
          <w:sz w:val="28"/>
          <w:szCs w:val="16"/>
        </w:rPr>
        <w:t xml:space="preserve">тыс. рублей за счет </w:t>
      </w:r>
      <w:r w:rsidRPr="004A42DA">
        <w:rPr>
          <w:sz w:val="28"/>
          <w:szCs w:val="28"/>
        </w:rPr>
        <w:t xml:space="preserve">увеличения безвозмездных поступлений от других бюджетов бюджетной системы Российской </w:t>
      </w:r>
      <w:r w:rsidRPr="004A42DA">
        <w:rPr>
          <w:sz w:val="28"/>
          <w:szCs w:val="28"/>
        </w:rPr>
        <w:lastRenderedPageBreak/>
        <w:t>Федерации</w:t>
      </w:r>
      <w:r w:rsidR="00FD556D" w:rsidRPr="004A42DA">
        <w:rPr>
          <w:sz w:val="28"/>
          <w:szCs w:val="28"/>
        </w:rPr>
        <w:t xml:space="preserve"> на сумму </w:t>
      </w:r>
      <w:r w:rsidR="004A42DA" w:rsidRPr="004A42DA">
        <w:rPr>
          <w:sz w:val="28"/>
          <w:szCs w:val="28"/>
        </w:rPr>
        <w:t>346 500,00</w:t>
      </w:r>
      <w:r w:rsidR="00FD556D" w:rsidRPr="004A42DA">
        <w:rPr>
          <w:sz w:val="28"/>
          <w:szCs w:val="28"/>
        </w:rPr>
        <w:t xml:space="preserve"> тыс. рублей, увеличения в части местных полномочий на сумму </w:t>
      </w:r>
      <w:r w:rsidR="004A42DA" w:rsidRPr="004A42DA">
        <w:rPr>
          <w:sz w:val="28"/>
          <w:szCs w:val="28"/>
        </w:rPr>
        <w:t>108 500,00</w:t>
      </w:r>
      <w:r w:rsidR="00FD556D" w:rsidRPr="004A42DA">
        <w:rPr>
          <w:sz w:val="28"/>
          <w:szCs w:val="28"/>
        </w:rPr>
        <w:t xml:space="preserve"> тыс. рублей</w:t>
      </w:r>
      <w:r w:rsidRPr="004A42DA">
        <w:rPr>
          <w:sz w:val="28"/>
          <w:szCs w:val="28"/>
        </w:rPr>
        <w:t>;</w:t>
      </w:r>
    </w:p>
    <w:p w:rsidR="00D66036" w:rsidRPr="009757D4" w:rsidRDefault="00D66036" w:rsidP="00D66036">
      <w:pPr>
        <w:widowControl w:val="0"/>
        <w:spacing w:line="242" w:lineRule="auto"/>
        <w:ind w:firstLine="709"/>
        <w:jc w:val="both"/>
      </w:pPr>
      <w:r w:rsidRPr="00A505EE">
        <w:t>размер</w:t>
      </w:r>
      <w:r w:rsidRPr="009757D4">
        <w:t xml:space="preserve"> дефицита бюджета города увеличивается на </w:t>
      </w:r>
      <w:r w:rsidR="00A25581">
        <w:t>108 500,00</w:t>
      </w:r>
      <w:r w:rsidRPr="009757D4">
        <w:t> тыс. рублей.</w:t>
      </w:r>
    </w:p>
    <w:p w:rsidR="004F1871" w:rsidRPr="00A25581" w:rsidRDefault="009F0DAE" w:rsidP="00452F8F">
      <w:pPr>
        <w:pStyle w:val="docdata"/>
        <w:widowControl w:val="0"/>
        <w:spacing w:before="0" w:beforeAutospacing="0" w:after="0" w:afterAutospacing="0" w:line="235" w:lineRule="auto"/>
        <w:ind w:firstLine="709"/>
        <w:jc w:val="both"/>
      </w:pPr>
      <w:r w:rsidRPr="00A25581">
        <w:rPr>
          <w:sz w:val="28"/>
          <w:szCs w:val="28"/>
        </w:rPr>
        <w:t xml:space="preserve">Параметры бюджета города на </w:t>
      </w:r>
      <w:r w:rsidR="004F1871" w:rsidRPr="00A25581">
        <w:rPr>
          <w:sz w:val="28"/>
          <w:szCs w:val="28"/>
        </w:rPr>
        <w:t>2025 год не изменяются. </w:t>
      </w:r>
    </w:p>
    <w:p w:rsidR="004F1871" w:rsidRPr="00A25581" w:rsidRDefault="004F1871" w:rsidP="00452F8F">
      <w:pPr>
        <w:pStyle w:val="aff4"/>
        <w:widowControl w:val="0"/>
        <w:spacing w:before="0" w:beforeAutospacing="0" w:after="0" w:afterAutospacing="0" w:line="235" w:lineRule="auto"/>
        <w:ind w:firstLine="709"/>
        <w:jc w:val="both"/>
      </w:pPr>
      <w:r w:rsidRPr="00A25581">
        <w:rPr>
          <w:sz w:val="28"/>
          <w:szCs w:val="28"/>
        </w:rPr>
        <w:t>Изменения параметров бюджета города отражены в приложении 1 к пояснительной записке.</w:t>
      </w:r>
    </w:p>
    <w:p w:rsidR="009F28CB" w:rsidRPr="001E3169" w:rsidRDefault="009F28CB" w:rsidP="00452F8F">
      <w:pPr>
        <w:widowControl w:val="0"/>
        <w:spacing w:line="235" w:lineRule="auto"/>
        <w:ind w:firstLine="709"/>
        <w:jc w:val="center"/>
        <w:outlineLvl w:val="0"/>
        <w:rPr>
          <w:color w:val="FF0000"/>
          <w:sz w:val="24"/>
          <w:szCs w:val="28"/>
        </w:rPr>
      </w:pPr>
    </w:p>
    <w:p w:rsidR="009F28CB" w:rsidRPr="00504AE5" w:rsidRDefault="00037BDA" w:rsidP="00452F8F">
      <w:pPr>
        <w:widowControl w:val="0"/>
        <w:spacing w:line="235" w:lineRule="auto"/>
        <w:ind w:firstLine="709"/>
        <w:jc w:val="center"/>
        <w:outlineLvl w:val="0"/>
        <w:rPr>
          <w:szCs w:val="28"/>
        </w:rPr>
      </w:pPr>
      <w:r w:rsidRPr="00504AE5">
        <w:rPr>
          <w:szCs w:val="28"/>
        </w:rPr>
        <w:t>ДОХОДЫ</w:t>
      </w:r>
    </w:p>
    <w:p w:rsidR="009F28CB" w:rsidRPr="00504AE5" w:rsidRDefault="009F28CB" w:rsidP="00452F8F">
      <w:pPr>
        <w:widowControl w:val="0"/>
        <w:spacing w:line="235" w:lineRule="auto"/>
        <w:ind w:firstLine="709"/>
        <w:jc w:val="center"/>
        <w:outlineLvl w:val="0"/>
        <w:rPr>
          <w:sz w:val="24"/>
          <w:szCs w:val="28"/>
        </w:rPr>
      </w:pPr>
    </w:p>
    <w:p w:rsidR="009263E2" w:rsidRPr="00504AE5" w:rsidRDefault="009263E2" w:rsidP="009263E2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504AE5">
        <w:rPr>
          <w:sz w:val="28"/>
          <w:szCs w:val="28"/>
        </w:rPr>
        <w:t>В соответствии с решением о бюджете доходы бюджета города определены на 2023 год в сумме 19 033 905,79 тыс. рублей, на 2024 год –16 568 493,11</w:t>
      </w:r>
      <w:r w:rsidRPr="00504AE5">
        <w:rPr>
          <w:b/>
          <w:bCs/>
          <w:sz w:val="20"/>
          <w:szCs w:val="20"/>
        </w:rPr>
        <w:t> </w:t>
      </w:r>
      <w:r w:rsidRPr="00504AE5">
        <w:rPr>
          <w:sz w:val="28"/>
          <w:szCs w:val="28"/>
        </w:rPr>
        <w:t>тыс. рублей, на 2025 год – 13 223 968,56 тыс. рублей.</w:t>
      </w:r>
    </w:p>
    <w:p w:rsidR="009263E2" w:rsidRPr="001D5658" w:rsidRDefault="009263E2" w:rsidP="009263E2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1D5658">
        <w:rPr>
          <w:sz w:val="28"/>
          <w:szCs w:val="28"/>
        </w:rPr>
        <w:t>Внесение изменений по доходам бюджета города предлагается осуществить по следующим основаниям:</w:t>
      </w:r>
    </w:p>
    <w:p w:rsidR="009263E2" w:rsidRPr="001D5658" w:rsidRDefault="009263E2" w:rsidP="009263E2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5658">
        <w:rPr>
          <w:sz w:val="28"/>
          <w:szCs w:val="28"/>
        </w:rPr>
        <w:t>1. Проектом решения предлагается увеличить налоговые и неналоговые доходы бюджета города в 2023 году на сумму 16 713,06 тыс. рублей, за счет:</w:t>
      </w:r>
    </w:p>
    <w:p w:rsidR="009263E2" w:rsidRPr="001D5658" w:rsidRDefault="009263E2" w:rsidP="009263E2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5658">
        <w:rPr>
          <w:sz w:val="28"/>
          <w:szCs w:val="28"/>
        </w:rPr>
        <w:t>увеличения:</w:t>
      </w:r>
    </w:p>
    <w:p w:rsidR="009263E2" w:rsidRPr="001D5658" w:rsidRDefault="009263E2" w:rsidP="009263E2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5658">
        <w:rPr>
          <w:sz w:val="28"/>
          <w:szCs w:val="28"/>
        </w:rPr>
        <w:t>налога на доходы физических лиц на сумму 75 380,11 тыс. рублей;</w:t>
      </w:r>
    </w:p>
    <w:p w:rsidR="009263E2" w:rsidRPr="001D5658" w:rsidRDefault="009263E2" w:rsidP="009263E2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5658">
        <w:rPr>
          <w:sz w:val="28"/>
          <w:szCs w:val="28"/>
        </w:rPr>
        <w:t>государственной пошлины – на 9 500,00 тыс. рублей;</w:t>
      </w:r>
    </w:p>
    <w:p w:rsidR="009263E2" w:rsidRPr="001D5658" w:rsidRDefault="009263E2" w:rsidP="009263E2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5658">
        <w:rPr>
          <w:sz w:val="28"/>
          <w:szCs w:val="28"/>
        </w:rPr>
        <w:t xml:space="preserve">доходов от продажи земельных участков, государственная собственность на которые не </w:t>
      </w:r>
      <w:proofErr w:type="gramStart"/>
      <w:r w:rsidRPr="001D5658">
        <w:rPr>
          <w:sz w:val="28"/>
          <w:szCs w:val="28"/>
        </w:rPr>
        <w:t>разграничена и которые расположены</w:t>
      </w:r>
      <w:proofErr w:type="gramEnd"/>
      <w:r w:rsidRPr="001D5658">
        <w:rPr>
          <w:sz w:val="28"/>
          <w:szCs w:val="28"/>
        </w:rPr>
        <w:t xml:space="preserve"> в границах городских округов, –</w:t>
      </w:r>
      <w:r w:rsidR="001D5658" w:rsidRPr="001D5658">
        <w:rPr>
          <w:sz w:val="28"/>
          <w:szCs w:val="28"/>
        </w:rPr>
        <w:t xml:space="preserve"> </w:t>
      </w:r>
      <w:r w:rsidRPr="001D5658">
        <w:rPr>
          <w:sz w:val="28"/>
          <w:szCs w:val="28"/>
        </w:rPr>
        <w:t xml:space="preserve">на 15 000,00 тыс. рублей; </w:t>
      </w:r>
    </w:p>
    <w:p w:rsidR="009263E2" w:rsidRPr="006E63EE" w:rsidRDefault="009263E2" w:rsidP="009263E2">
      <w:pPr>
        <w:ind w:firstLine="709"/>
        <w:jc w:val="both"/>
        <w:rPr>
          <w:szCs w:val="28"/>
        </w:rPr>
      </w:pPr>
      <w:r w:rsidRPr="006E63EE">
        <w:rPr>
          <w:szCs w:val="28"/>
        </w:rPr>
        <w:t>прочих доходов от оказания платных услуг (работ) получателями средств бюджетов городских округов (доходы от оказания платных услуг муниципальным казенным учреждением «Управление капитального строительства в городе Ставрополе») –</w:t>
      </w:r>
      <w:r w:rsidR="006E63EE" w:rsidRPr="006E63EE">
        <w:rPr>
          <w:szCs w:val="28"/>
        </w:rPr>
        <w:t xml:space="preserve"> </w:t>
      </w:r>
      <w:r w:rsidRPr="006E63EE">
        <w:rPr>
          <w:szCs w:val="28"/>
        </w:rPr>
        <w:t>на 4</w:t>
      </w:r>
      <w:r w:rsidR="006E63EE" w:rsidRPr="006E63EE">
        <w:rPr>
          <w:szCs w:val="28"/>
        </w:rPr>
        <w:t xml:space="preserve"> </w:t>
      </w:r>
      <w:r w:rsidRPr="006E63EE">
        <w:rPr>
          <w:szCs w:val="28"/>
        </w:rPr>
        <w:t xml:space="preserve">000,00 тыс. рублей (письмо </w:t>
      </w:r>
      <w:r w:rsidR="006E63EE" w:rsidRPr="006E63EE">
        <w:rPr>
          <w:szCs w:val="28"/>
        </w:rPr>
        <w:br/>
      </w:r>
      <w:r w:rsidRPr="006E63EE">
        <w:rPr>
          <w:szCs w:val="28"/>
        </w:rPr>
        <w:t>от 07.12.2023 № 1118-исх);</w:t>
      </w:r>
    </w:p>
    <w:p w:rsidR="009263E2" w:rsidRPr="00647615" w:rsidRDefault="009263E2" w:rsidP="009263E2">
      <w:pPr>
        <w:pStyle w:val="aff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47615">
        <w:rPr>
          <w:sz w:val="28"/>
          <w:szCs w:val="28"/>
        </w:rPr>
        <w:t>уменьшения:</w:t>
      </w:r>
    </w:p>
    <w:p w:rsidR="009263E2" w:rsidRPr="00647615" w:rsidRDefault="009263E2" w:rsidP="009263E2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47615">
        <w:rPr>
          <w:sz w:val="28"/>
          <w:szCs w:val="28"/>
        </w:rPr>
        <w:t>земельного налога – на 69 500,00 тыс. рублей (в том числе за счет уменьшения налога с организаций на 87 500,00 тыс. рублей и увеличения налога на физических лиц на 18 000,00 тыс. рублей);</w:t>
      </w:r>
    </w:p>
    <w:p w:rsidR="009263E2" w:rsidRPr="003D5CFE" w:rsidRDefault="009263E2" w:rsidP="009263E2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5CFE">
        <w:rPr>
          <w:sz w:val="28"/>
          <w:szCs w:val="28"/>
        </w:rPr>
        <w:t>единого сельскохозяйственного налога – на 2 380,11 тыс. рублей;</w:t>
      </w:r>
    </w:p>
    <w:p w:rsidR="009263E2" w:rsidRPr="003D5CFE" w:rsidRDefault="009263E2" w:rsidP="009263E2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5CFE">
        <w:rPr>
          <w:sz w:val="28"/>
          <w:szCs w:val="28"/>
        </w:rPr>
        <w:t>доходов от реализации имущества – на 15 000,00 тыс. рублей.</w:t>
      </w:r>
    </w:p>
    <w:p w:rsidR="009263E2" w:rsidRPr="003D5CFE" w:rsidRDefault="009263E2" w:rsidP="009263E2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5CFE">
        <w:rPr>
          <w:sz w:val="28"/>
          <w:szCs w:val="28"/>
        </w:rPr>
        <w:t>прочих доходов от компенсации затрат бюджетов городских округов</w:t>
      </w:r>
      <w:r w:rsidR="003D5CFE" w:rsidRPr="003D5CFE">
        <w:rPr>
          <w:sz w:val="28"/>
          <w:szCs w:val="28"/>
        </w:rPr>
        <w:t xml:space="preserve"> </w:t>
      </w:r>
      <w:proofErr w:type="gramStart"/>
      <w:r w:rsidRPr="003D5CFE">
        <w:rPr>
          <w:sz w:val="28"/>
          <w:szCs w:val="28"/>
        </w:rPr>
        <w:t>–н</w:t>
      </w:r>
      <w:proofErr w:type="gramEnd"/>
      <w:r w:rsidRPr="003D5CFE">
        <w:rPr>
          <w:sz w:val="28"/>
          <w:szCs w:val="28"/>
        </w:rPr>
        <w:t>а 84,20 тыс. рублей (письма комитета культуры и молодежной политики администрации города Ставрополя от 31.10.2023 № 11-2056, комитета по делам гражданской обороны и чрезвычайным ситуациям администрации города Ставрополя от 05.12.2023 № 14/04-28-4860);</w:t>
      </w:r>
    </w:p>
    <w:p w:rsidR="009263E2" w:rsidRPr="003D5CFE" w:rsidRDefault="009263E2" w:rsidP="009263E2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5CFE">
        <w:rPr>
          <w:sz w:val="28"/>
          <w:szCs w:val="28"/>
        </w:rPr>
        <w:t>прочих неналоговых доходов бюджетов городских округов (иные доходы) – на 142,42 тыс. рублей (письмо комитета культуры и молодежной политики администрации города Ставрополя от 31.10.2023 № 11-2056);</w:t>
      </w:r>
    </w:p>
    <w:p w:rsidR="009263E2" w:rsidRPr="003A35A6" w:rsidRDefault="009263E2" w:rsidP="009263E2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35A6">
        <w:rPr>
          <w:sz w:val="28"/>
          <w:szCs w:val="28"/>
        </w:rPr>
        <w:t>штрафов, санкций и возмещение ущерба</w:t>
      </w:r>
      <w:r w:rsidR="003A35A6" w:rsidRPr="003A35A6">
        <w:rPr>
          <w:sz w:val="28"/>
          <w:szCs w:val="28"/>
        </w:rPr>
        <w:t xml:space="preserve"> </w:t>
      </w:r>
      <w:r w:rsidRPr="003A35A6">
        <w:rPr>
          <w:sz w:val="28"/>
          <w:szCs w:val="28"/>
        </w:rPr>
        <w:t xml:space="preserve">– на 60,32 тыс. рублей (письма комитета культуры и молодежной политики администрации города Ставрополя от 31.10.2023 № 11-2056, контрольно-счетной палаты города </w:t>
      </w:r>
      <w:r w:rsidRPr="003A35A6">
        <w:rPr>
          <w:sz w:val="28"/>
          <w:szCs w:val="28"/>
        </w:rPr>
        <w:lastRenderedPageBreak/>
        <w:t xml:space="preserve">Ставрополя от 24.10.2023 № 01-15-488, комитета по делам гражданской обороны и чрезвычайным ситуациям администрации города Ставрополя </w:t>
      </w:r>
      <w:r w:rsidR="003A35A6" w:rsidRPr="003A35A6">
        <w:rPr>
          <w:sz w:val="28"/>
          <w:szCs w:val="28"/>
        </w:rPr>
        <w:br/>
      </w:r>
      <w:r w:rsidRPr="003A35A6">
        <w:rPr>
          <w:sz w:val="28"/>
          <w:szCs w:val="28"/>
        </w:rPr>
        <w:t>от 05.12.2023 № 14/04-28-4860).</w:t>
      </w:r>
    </w:p>
    <w:p w:rsidR="009263E2" w:rsidRPr="00CB0964" w:rsidRDefault="009263E2" w:rsidP="009263E2">
      <w:pPr>
        <w:ind w:firstLine="709"/>
        <w:contextualSpacing/>
        <w:jc w:val="both"/>
        <w:rPr>
          <w:szCs w:val="28"/>
        </w:rPr>
      </w:pPr>
      <w:r w:rsidRPr="00CB0964">
        <w:rPr>
          <w:szCs w:val="28"/>
        </w:rPr>
        <w:t xml:space="preserve">2. </w:t>
      </w:r>
      <w:proofErr w:type="gramStart"/>
      <w:r w:rsidRPr="00CB0964">
        <w:rPr>
          <w:szCs w:val="28"/>
        </w:rPr>
        <w:t>Предлагается увеличить план в 2023 году по коду бюджетной классификации 1 13 02994 04 0000 130 «Прочие доходы от компенсации затрат бюджетов городских округов» на сумму полученной в текущем году дебиторской задолженности прошлых лет в части субвенций, имеющих целевое назначение, и подлежащих возврату в бюджет Ставропольского края в сумме 1 159,31 тыс. рублей и одновременно уменьшить план по коду бюджетной</w:t>
      </w:r>
      <w:proofErr w:type="gramEnd"/>
      <w:r w:rsidRPr="00CB0964">
        <w:rPr>
          <w:szCs w:val="28"/>
        </w:rPr>
        <w:t xml:space="preserve"> классификации 2 19 00000 00 0000 150 «Возврат остатков субсидий, субвенций и иных межбюджетных трансфертов, имеющих целевое назначение, прошлых лет».</w:t>
      </w:r>
    </w:p>
    <w:p w:rsidR="009263E2" w:rsidRPr="00541AD9" w:rsidRDefault="009263E2" w:rsidP="009263E2">
      <w:pPr>
        <w:ind w:firstLine="709"/>
        <w:jc w:val="both"/>
        <w:rPr>
          <w:szCs w:val="28"/>
        </w:rPr>
      </w:pPr>
      <w:r w:rsidRPr="00541AD9">
        <w:rPr>
          <w:szCs w:val="28"/>
        </w:rPr>
        <w:t>3. Проектом решения предлагается уменьшить доходы бюджета города по безвозмездным поступлениям от других бюджетов бюджетной системы Российской Федерации в 2023 году на сумму 160 124,18</w:t>
      </w:r>
      <w:r w:rsidR="00541AD9" w:rsidRPr="00541AD9">
        <w:rPr>
          <w:szCs w:val="28"/>
        </w:rPr>
        <w:t xml:space="preserve"> </w:t>
      </w:r>
      <w:r w:rsidRPr="00541AD9">
        <w:rPr>
          <w:szCs w:val="28"/>
        </w:rPr>
        <w:t>тыс. рублей за счет:</w:t>
      </w:r>
    </w:p>
    <w:p w:rsidR="009263E2" w:rsidRPr="00541AD9" w:rsidRDefault="009263E2" w:rsidP="009263E2">
      <w:pPr>
        <w:ind w:firstLine="709"/>
        <w:jc w:val="both"/>
        <w:rPr>
          <w:szCs w:val="28"/>
        </w:rPr>
      </w:pPr>
      <w:r w:rsidRPr="00541AD9">
        <w:rPr>
          <w:szCs w:val="28"/>
        </w:rPr>
        <w:t>1) уменьшения объема субсидии из бюджета Ставропольского края на сумму 202 829,20 тыс. рублей, в том числе:</w:t>
      </w:r>
    </w:p>
    <w:p w:rsidR="009263E2" w:rsidRPr="00541AD9" w:rsidRDefault="009263E2" w:rsidP="009263E2">
      <w:pPr>
        <w:ind w:firstLine="709"/>
        <w:jc w:val="both"/>
        <w:rPr>
          <w:szCs w:val="28"/>
        </w:rPr>
      </w:pPr>
      <w:r w:rsidRPr="00541AD9">
        <w:rPr>
          <w:szCs w:val="28"/>
        </w:rPr>
        <w:t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сумму 202 024,99 тыс. рублей;</w:t>
      </w:r>
    </w:p>
    <w:p w:rsidR="009263E2" w:rsidRPr="00380362" w:rsidRDefault="009263E2" w:rsidP="009263E2">
      <w:pPr>
        <w:ind w:firstLine="709"/>
        <w:jc w:val="both"/>
        <w:rPr>
          <w:szCs w:val="28"/>
        </w:rPr>
      </w:pPr>
      <w:r w:rsidRPr="00380362">
        <w:rPr>
          <w:szCs w:val="28"/>
        </w:rPr>
        <w:t xml:space="preserve">на реализацию инициативных </w:t>
      </w:r>
      <w:proofErr w:type="gramStart"/>
      <w:r w:rsidRPr="00380362">
        <w:rPr>
          <w:szCs w:val="28"/>
        </w:rPr>
        <w:t>проектов</w:t>
      </w:r>
      <w:proofErr w:type="gramEnd"/>
      <w:r w:rsidRPr="00380362">
        <w:rPr>
          <w:szCs w:val="28"/>
        </w:rPr>
        <w:t xml:space="preserve"> на сумму 804,21 тыс. рублей;</w:t>
      </w:r>
    </w:p>
    <w:p w:rsidR="009263E2" w:rsidRPr="00277CA7" w:rsidRDefault="009263E2" w:rsidP="009263E2">
      <w:pPr>
        <w:ind w:firstLine="709"/>
        <w:jc w:val="both"/>
        <w:rPr>
          <w:szCs w:val="28"/>
        </w:rPr>
      </w:pPr>
      <w:r w:rsidRPr="00277CA7">
        <w:rPr>
          <w:szCs w:val="28"/>
        </w:rPr>
        <w:t>2) увеличения объема субвенции из бюджета Ставропольского края на выполнение передаваемых полномочий субъектов Российской Федерации на сумму 43 542,42 тыс. рублей, за счет:</w:t>
      </w:r>
    </w:p>
    <w:p w:rsidR="009263E2" w:rsidRPr="00955AF6" w:rsidRDefault="009263E2" w:rsidP="009263E2">
      <w:pPr>
        <w:ind w:firstLine="709"/>
        <w:jc w:val="both"/>
        <w:rPr>
          <w:szCs w:val="28"/>
        </w:rPr>
      </w:pPr>
      <w:r w:rsidRPr="00955AF6">
        <w:rPr>
          <w:szCs w:val="28"/>
        </w:rPr>
        <w:t>увеличения:</w:t>
      </w:r>
    </w:p>
    <w:p w:rsidR="009263E2" w:rsidRPr="00955AF6" w:rsidRDefault="009263E2" w:rsidP="009263E2">
      <w:pPr>
        <w:ind w:firstLine="709"/>
        <w:jc w:val="both"/>
        <w:rPr>
          <w:szCs w:val="28"/>
        </w:rPr>
      </w:pPr>
      <w:r w:rsidRPr="00955AF6">
        <w:rPr>
          <w:szCs w:val="28"/>
        </w:rPr>
        <w:t>субвенции на предоставление государственной социальной помощи малоимущим семьям, малоимущим одиноко проживающим гражданам на сумму 200,00 тыс. рублей;</w:t>
      </w:r>
    </w:p>
    <w:p w:rsidR="009263E2" w:rsidRPr="00955AF6" w:rsidRDefault="009263E2" w:rsidP="009263E2">
      <w:pPr>
        <w:ind w:firstLine="709"/>
        <w:jc w:val="both"/>
        <w:rPr>
          <w:szCs w:val="28"/>
        </w:rPr>
      </w:pPr>
      <w:r w:rsidRPr="00955AF6">
        <w:rPr>
          <w:szCs w:val="28"/>
        </w:rPr>
        <w:t>субвенции на выплату ежемесячной денежной компенсации на каждого ребенка в возрасте до 18 лет многодетным семьям на сумму 4 427,14 тыс. рублей;</w:t>
      </w:r>
    </w:p>
    <w:p w:rsidR="009263E2" w:rsidRPr="00155ADF" w:rsidRDefault="009263E2" w:rsidP="009263E2">
      <w:pPr>
        <w:ind w:firstLine="709"/>
        <w:jc w:val="both"/>
        <w:rPr>
          <w:szCs w:val="28"/>
        </w:rPr>
      </w:pPr>
      <w:r w:rsidRPr="00155ADF">
        <w:rPr>
          <w:szCs w:val="28"/>
        </w:rPr>
        <w:t>субвенции на выплату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 на сумму 0,21 тыс. рублей;</w:t>
      </w:r>
    </w:p>
    <w:p w:rsidR="009263E2" w:rsidRPr="00C658C7" w:rsidRDefault="009263E2" w:rsidP="009263E2">
      <w:pPr>
        <w:ind w:firstLine="709"/>
        <w:jc w:val="both"/>
        <w:rPr>
          <w:szCs w:val="28"/>
        </w:rPr>
      </w:pPr>
      <w:r w:rsidRPr="00C658C7">
        <w:rPr>
          <w:szCs w:val="28"/>
        </w:rPr>
        <w:t>субвенции на ежегодную денежную выплату гражданам Российской Федерации, не достигшим совершеннолетия на 3 сентября 1945 года и постоянно проживающим на территории Ставропольского края на сумму 227,77 тыс. рублей;</w:t>
      </w:r>
    </w:p>
    <w:p w:rsidR="009263E2" w:rsidRPr="00221377" w:rsidRDefault="009263E2" w:rsidP="009263E2">
      <w:pPr>
        <w:ind w:firstLine="709"/>
        <w:jc w:val="both"/>
        <w:rPr>
          <w:szCs w:val="28"/>
        </w:rPr>
      </w:pPr>
      <w:r w:rsidRPr="00221377">
        <w:rPr>
          <w:szCs w:val="28"/>
        </w:rPr>
        <w:t>субвенции на осуществление выплаты социального пособия на погребение на сумму 51,21 тыс. рублей;</w:t>
      </w:r>
    </w:p>
    <w:p w:rsidR="009263E2" w:rsidRPr="00221377" w:rsidRDefault="009263E2" w:rsidP="009263E2">
      <w:pPr>
        <w:ind w:firstLine="709"/>
        <w:jc w:val="both"/>
        <w:rPr>
          <w:szCs w:val="28"/>
        </w:rPr>
      </w:pPr>
      <w:r w:rsidRPr="00221377">
        <w:rPr>
          <w:szCs w:val="28"/>
        </w:rPr>
        <w:lastRenderedPageBreak/>
        <w:t>субвенции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на сумму 536,53 тыс. рублей;</w:t>
      </w:r>
    </w:p>
    <w:p w:rsidR="009263E2" w:rsidRPr="00E316D6" w:rsidRDefault="009263E2" w:rsidP="009263E2">
      <w:pPr>
        <w:ind w:firstLine="709"/>
        <w:jc w:val="both"/>
        <w:rPr>
          <w:szCs w:val="28"/>
        </w:rPr>
      </w:pPr>
      <w:r w:rsidRPr="00E316D6">
        <w:rPr>
          <w:szCs w:val="28"/>
        </w:rPr>
        <w:t>субвенции на оплату жилищно-коммунальных услуг отдельным категориям граждан на сумму 34 812,20 тыс. рублей;</w:t>
      </w:r>
    </w:p>
    <w:p w:rsidR="009263E2" w:rsidRPr="00E316D6" w:rsidRDefault="009263E2" w:rsidP="009263E2">
      <w:pPr>
        <w:ind w:firstLine="709"/>
        <w:jc w:val="both"/>
        <w:rPr>
          <w:szCs w:val="28"/>
        </w:rPr>
      </w:pPr>
      <w:r w:rsidRPr="00E316D6">
        <w:rPr>
          <w:szCs w:val="28"/>
        </w:rPr>
        <w:t>субвенции на оказание государственной социальной помощи на основании социального контракта отдельным категориям граждан на сумму 33 544,13 тыс. рублей;</w:t>
      </w:r>
    </w:p>
    <w:p w:rsidR="009263E2" w:rsidRPr="007C55E2" w:rsidRDefault="009263E2" w:rsidP="009263E2">
      <w:pPr>
        <w:ind w:firstLine="709"/>
        <w:jc w:val="both"/>
        <w:rPr>
          <w:szCs w:val="28"/>
        </w:rPr>
      </w:pPr>
      <w:r w:rsidRPr="007C55E2">
        <w:rPr>
          <w:szCs w:val="28"/>
        </w:rPr>
        <w:t>субвенции на компенсацию отдельным категориям граждан оплаты взноса на капитальный ремонт общего имущества в многоквартирном доме на сумму 285,00 тыс. рублей;</w:t>
      </w:r>
    </w:p>
    <w:p w:rsidR="009263E2" w:rsidRPr="007C55E2" w:rsidRDefault="009263E2" w:rsidP="009263E2">
      <w:pPr>
        <w:ind w:firstLine="709"/>
        <w:jc w:val="both"/>
        <w:rPr>
          <w:szCs w:val="28"/>
        </w:rPr>
      </w:pPr>
      <w:r w:rsidRPr="007C55E2">
        <w:rPr>
          <w:szCs w:val="28"/>
        </w:rPr>
        <w:t>единой субвенции на осуществление отдельных государственных полномочий по социальной защите отдельных категорий граждан на сумму 35 713,71 тыс. рублей;</w:t>
      </w:r>
    </w:p>
    <w:p w:rsidR="009263E2" w:rsidRPr="007C55E2" w:rsidRDefault="009263E2" w:rsidP="009263E2">
      <w:pPr>
        <w:ind w:firstLine="709"/>
        <w:jc w:val="both"/>
        <w:rPr>
          <w:szCs w:val="28"/>
        </w:rPr>
      </w:pPr>
      <w:r w:rsidRPr="007C55E2">
        <w:rPr>
          <w:szCs w:val="28"/>
        </w:rPr>
        <w:t>уменьшения:</w:t>
      </w:r>
    </w:p>
    <w:p w:rsidR="009263E2" w:rsidRPr="007C55E2" w:rsidRDefault="009263E2" w:rsidP="009263E2">
      <w:pPr>
        <w:ind w:firstLine="709"/>
        <w:jc w:val="both"/>
        <w:rPr>
          <w:szCs w:val="28"/>
        </w:rPr>
      </w:pPr>
      <w:r w:rsidRPr="007C55E2">
        <w:rPr>
          <w:szCs w:val="28"/>
        </w:rPr>
        <w:t>субвенции на выплату ежегодного социального пособия на проезд студентам на сумму 0,17 тыс. рублей;</w:t>
      </w:r>
    </w:p>
    <w:p w:rsidR="009263E2" w:rsidRPr="007C55E2" w:rsidRDefault="009263E2" w:rsidP="009263E2">
      <w:pPr>
        <w:ind w:firstLine="709"/>
        <w:jc w:val="both"/>
        <w:rPr>
          <w:szCs w:val="28"/>
        </w:rPr>
      </w:pPr>
      <w:r w:rsidRPr="007C55E2">
        <w:rPr>
          <w:szCs w:val="28"/>
        </w:rPr>
        <w:t>субвенции на выплату пособия на ребенка на сумму 3 693,63 тыс. рублей;</w:t>
      </w:r>
    </w:p>
    <w:p w:rsidR="009263E2" w:rsidRPr="007C55E2" w:rsidRDefault="009263E2" w:rsidP="009263E2">
      <w:pPr>
        <w:ind w:firstLine="709"/>
        <w:jc w:val="both"/>
        <w:rPr>
          <w:szCs w:val="28"/>
        </w:rPr>
      </w:pPr>
      <w:r w:rsidRPr="007C55E2">
        <w:rPr>
          <w:szCs w:val="28"/>
        </w:rPr>
        <w:t>субвенции на выплату денежной компенсации семьям, в которых в период с 1 января 2011 года по 31 декабря 2015 года родился третий или последующий ребенок на сумму 337,45 тыс. рублей;</w:t>
      </w:r>
    </w:p>
    <w:p w:rsidR="009263E2" w:rsidRPr="00112281" w:rsidRDefault="009263E2" w:rsidP="009263E2">
      <w:pPr>
        <w:ind w:firstLine="709"/>
        <w:jc w:val="both"/>
        <w:rPr>
          <w:szCs w:val="28"/>
        </w:rPr>
      </w:pPr>
      <w:proofErr w:type="gramStart"/>
      <w:r w:rsidRPr="00112281">
        <w:rPr>
          <w:szCs w:val="28"/>
          <w:lang w:val="en-US"/>
        </w:rPr>
        <w:t>c</w:t>
      </w:r>
      <w:proofErr w:type="spellStart"/>
      <w:r w:rsidRPr="00112281">
        <w:rPr>
          <w:szCs w:val="28"/>
        </w:rPr>
        <w:t>убвенции</w:t>
      </w:r>
      <w:proofErr w:type="spellEnd"/>
      <w:proofErr w:type="gramEnd"/>
      <w:r w:rsidRPr="00112281">
        <w:rPr>
          <w:szCs w:val="28"/>
        </w:rPr>
        <w:t xml:space="preserve">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на сумму 58 544,99 тыс. рублей;</w:t>
      </w:r>
    </w:p>
    <w:p w:rsidR="009263E2" w:rsidRPr="007F6AB6" w:rsidRDefault="009263E2" w:rsidP="009263E2">
      <w:pPr>
        <w:ind w:firstLine="709"/>
        <w:jc w:val="both"/>
        <w:rPr>
          <w:szCs w:val="28"/>
        </w:rPr>
      </w:pPr>
      <w:r w:rsidRPr="007F6AB6">
        <w:rPr>
          <w:szCs w:val="28"/>
        </w:rPr>
        <w:t xml:space="preserve">субвенции </w:t>
      </w:r>
      <w:proofErr w:type="gramStart"/>
      <w:r w:rsidRPr="007F6AB6">
        <w:rPr>
          <w:szCs w:val="28"/>
        </w:rPr>
        <w:t>на осуществление ежемесячных выплат на детей в возрасте от трех до семи лет</w:t>
      </w:r>
      <w:proofErr w:type="gramEnd"/>
      <w:r w:rsidRPr="007F6AB6">
        <w:rPr>
          <w:szCs w:val="28"/>
        </w:rPr>
        <w:t xml:space="preserve"> включительно на сумму 3 679,24 тыс. рублей;</w:t>
      </w:r>
    </w:p>
    <w:p w:rsidR="009263E2" w:rsidRPr="007F6AB6" w:rsidRDefault="009263E2" w:rsidP="009263E2">
      <w:pPr>
        <w:ind w:firstLine="709"/>
        <w:jc w:val="both"/>
        <w:rPr>
          <w:szCs w:val="28"/>
        </w:rPr>
      </w:pPr>
      <w:r w:rsidRPr="007F6AB6">
        <w:rPr>
          <w:szCs w:val="28"/>
        </w:rPr>
        <w:t>3) уменьшения прочих межбюджетных трансфертов из бюджета Ставропольского края (средства резервного фонда Правительства Ставропольского края) на сумму 837,40 тыс. рублей;</w:t>
      </w:r>
    </w:p>
    <w:p w:rsidR="009263E2" w:rsidRPr="007F6AB6" w:rsidRDefault="009263E2" w:rsidP="009263E2">
      <w:pPr>
        <w:ind w:firstLine="709"/>
        <w:jc w:val="both"/>
        <w:rPr>
          <w:szCs w:val="28"/>
        </w:rPr>
      </w:pPr>
      <w:r w:rsidRPr="007F6AB6">
        <w:rPr>
          <w:szCs w:val="28"/>
        </w:rPr>
        <w:t>в 2024 году на сумму 346 500 тыс. рублей за счет увеличения объема субсидии из бюджета Ставропольского края на модернизацию инфраструктуры общего образования в отдельных субъектах Российской Федерации.</w:t>
      </w:r>
    </w:p>
    <w:p w:rsidR="009263E2" w:rsidRPr="009263E2" w:rsidRDefault="009263E2" w:rsidP="009263E2">
      <w:pPr>
        <w:ind w:firstLine="709"/>
        <w:jc w:val="both"/>
        <w:rPr>
          <w:szCs w:val="28"/>
        </w:rPr>
      </w:pPr>
      <w:proofErr w:type="gramStart"/>
      <w:r w:rsidRPr="00A1169F">
        <w:rPr>
          <w:szCs w:val="28"/>
        </w:rPr>
        <w:t>С учетом предлагаемых изменений годовые плановые назначения по доходам бюджета города на 2023 год уменьшатся на 143 411,12 тыс. рублей и составят 18 890 494,67 тыс. рублей, на 2024 год плановые назначения увеличатся на 346 500,00 тыс. рублей и составят 16 914 993,11 тыс. рублей, на 2025 год плановые назначения не изменятся и составят 13 223 968,56 тыс. рублей.</w:t>
      </w:r>
      <w:proofErr w:type="gramEnd"/>
    </w:p>
    <w:p w:rsidR="009F28CB" w:rsidRPr="00F85AD6" w:rsidRDefault="009F28CB" w:rsidP="00452F8F">
      <w:pPr>
        <w:widowControl w:val="0"/>
        <w:spacing w:line="235" w:lineRule="auto"/>
        <w:ind w:firstLine="709"/>
        <w:jc w:val="center"/>
        <w:outlineLvl w:val="0"/>
        <w:rPr>
          <w:sz w:val="24"/>
          <w:szCs w:val="28"/>
        </w:rPr>
      </w:pPr>
    </w:p>
    <w:p w:rsidR="009F28CB" w:rsidRPr="00F85AD6" w:rsidRDefault="00037BDA" w:rsidP="00452F8F">
      <w:pPr>
        <w:widowControl w:val="0"/>
        <w:spacing w:line="235" w:lineRule="auto"/>
        <w:ind w:firstLine="709"/>
        <w:jc w:val="center"/>
        <w:outlineLvl w:val="0"/>
      </w:pPr>
      <w:r w:rsidRPr="00F85AD6">
        <w:t>РАСХОДЫ</w:t>
      </w:r>
    </w:p>
    <w:p w:rsidR="009F28CB" w:rsidRPr="00F85AD6" w:rsidRDefault="009F28CB" w:rsidP="00452F8F">
      <w:pPr>
        <w:widowControl w:val="0"/>
        <w:spacing w:line="235" w:lineRule="auto"/>
        <w:ind w:firstLine="709"/>
        <w:jc w:val="center"/>
        <w:outlineLvl w:val="0"/>
        <w:rPr>
          <w:sz w:val="24"/>
        </w:rPr>
      </w:pPr>
    </w:p>
    <w:p w:rsidR="009F28CB" w:rsidRPr="00F85AD6" w:rsidRDefault="00037BDA" w:rsidP="00452F8F">
      <w:pPr>
        <w:spacing w:line="235" w:lineRule="auto"/>
        <w:ind w:firstLine="709"/>
        <w:jc w:val="both"/>
        <w:rPr>
          <w:spacing w:val="-4"/>
          <w:szCs w:val="28"/>
        </w:rPr>
      </w:pPr>
      <w:r w:rsidRPr="00F85AD6">
        <w:rPr>
          <w:spacing w:val="-4"/>
          <w:szCs w:val="28"/>
        </w:rPr>
        <w:lastRenderedPageBreak/>
        <w:t xml:space="preserve">В соответствии с решением о бюджете города расходы бюджета города определены на 2023 год в сумме </w:t>
      </w:r>
      <w:r w:rsidR="009F0DAE" w:rsidRPr="00F85AD6">
        <w:rPr>
          <w:szCs w:val="28"/>
        </w:rPr>
        <w:t>19</w:t>
      </w:r>
      <w:r w:rsidR="00F85AD6" w:rsidRPr="00F85AD6">
        <w:rPr>
          <w:szCs w:val="28"/>
        </w:rPr>
        <w:t> 680 474,12</w:t>
      </w:r>
      <w:r w:rsidRPr="00F85AD6">
        <w:rPr>
          <w:szCs w:val="32"/>
        </w:rPr>
        <w:t> </w:t>
      </w:r>
      <w:r w:rsidRPr="00F85AD6">
        <w:rPr>
          <w:spacing w:val="-4"/>
          <w:szCs w:val="28"/>
        </w:rPr>
        <w:t xml:space="preserve">тыс. рублей, на 2024 год – </w:t>
      </w:r>
      <w:r w:rsidR="00132A62" w:rsidRPr="00F85AD6">
        <w:rPr>
          <w:spacing w:val="-4"/>
          <w:szCs w:val="28"/>
        </w:rPr>
        <w:t>16</w:t>
      </w:r>
      <w:r w:rsidR="00F85AD6" w:rsidRPr="00F85AD6">
        <w:rPr>
          <w:spacing w:val="-4"/>
          <w:szCs w:val="28"/>
        </w:rPr>
        <w:t> 706 057,19</w:t>
      </w:r>
      <w:r w:rsidR="00794061" w:rsidRPr="00F85AD6">
        <w:rPr>
          <w:spacing w:val="-4"/>
          <w:szCs w:val="28"/>
        </w:rPr>
        <w:t xml:space="preserve"> </w:t>
      </w:r>
      <w:r w:rsidRPr="00F85AD6">
        <w:rPr>
          <w:spacing w:val="-4"/>
          <w:szCs w:val="28"/>
        </w:rPr>
        <w:t xml:space="preserve">тыс. рублей, на 2025 год – </w:t>
      </w:r>
      <w:r w:rsidR="00132A62" w:rsidRPr="00F85AD6">
        <w:rPr>
          <w:spacing w:val="-4"/>
          <w:szCs w:val="28"/>
        </w:rPr>
        <w:t>13</w:t>
      </w:r>
      <w:r w:rsidR="00F85AD6" w:rsidRPr="00F85AD6">
        <w:rPr>
          <w:spacing w:val="-4"/>
          <w:szCs w:val="28"/>
        </w:rPr>
        <w:t> 301 520,72</w:t>
      </w:r>
      <w:r w:rsidRPr="00F85AD6">
        <w:rPr>
          <w:spacing w:val="-4"/>
          <w:szCs w:val="28"/>
          <w:lang w:val="en-US"/>
        </w:rPr>
        <w:t> </w:t>
      </w:r>
      <w:r w:rsidRPr="00F85AD6">
        <w:rPr>
          <w:spacing w:val="-4"/>
          <w:szCs w:val="28"/>
        </w:rPr>
        <w:t>тыс. рублей.</w:t>
      </w:r>
    </w:p>
    <w:p w:rsidR="00C94B86" w:rsidRPr="00C46BA1" w:rsidRDefault="004A3977" w:rsidP="00452F8F">
      <w:pPr>
        <w:pStyle w:val="23"/>
        <w:widowControl w:val="0"/>
        <w:spacing w:after="0" w:line="235" w:lineRule="auto"/>
        <w:ind w:left="0" w:firstLine="709"/>
        <w:jc w:val="both"/>
        <w:rPr>
          <w:spacing w:val="-4"/>
        </w:rPr>
      </w:pPr>
      <w:r w:rsidRPr="00F85AD6">
        <w:rPr>
          <w:spacing w:val="-4"/>
        </w:rPr>
        <w:t>Внесение изменений по расходам бюджета города</w:t>
      </w:r>
      <w:r w:rsidRPr="00C46BA1">
        <w:rPr>
          <w:spacing w:val="-4"/>
        </w:rPr>
        <w:t xml:space="preserve"> предлагается осуществить </w:t>
      </w:r>
      <w:r w:rsidR="00C94B86" w:rsidRPr="00C46BA1">
        <w:rPr>
          <w:spacing w:val="-4"/>
        </w:rPr>
        <w:t>по следующим основаниям:</w:t>
      </w:r>
      <w:r w:rsidRPr="00C46BA1">
        <w:rPr>
          <w:spacing w:val="-4"/>
        </w:rPr>
        <w:t xml:space="preserve"> </w:t>
      </w:r>
    </w:p>
    <w:p w:rsidR="00C94B86" w:rsidRPr="00C46BA1" w:rsidRDefault="00C94B86" w:rsidP="00452F8F">
      <w:pPr>
        <w:pStyle w:val="23"/>
        <w:widowControl w:val="0"/>
        <w:spacing w:after="0" w:line="235" w:lineRule="auto"/>
        <w:ind w:left="0" w:firstLine="709"/>
        <w:jc w:val="both"/>
        <w:rPr>
          <w:spacing w:val="-4"/>
        </w:rPr>
      </w:pPr>
      <w:r w:rsidRPr="00C46BA1">
        <w:rPr>
          <w:spacing w:val="-4"/>
        </w:rPr>
        <w:t>1) </w:t>
      </w:r>
      <w:r w:rsidR="004A3977" w:rsidRPr="00C46BA1">
        <w:rPr>
          <w:spacing w:val="-4"/>
        </w:rPr>
        <w:t>уточнение расходов на сумму средств, подлежащих зачислению в бюджет города от других бюджетов бюджетной системы Российской Федерации, имеющих целевое направление использования</w:t>
      </w:r>
      <w:r w:rsidRPr="00C46BA1">
        <w:rPr>
          <w:spacing w:val="-4"/>
        </w:rPr>
        <w:t>;</w:t>
      </w:r>
    </w:p>
    <w:p w:rsidR="00C94B86" w:rsidRPr="00C46BA1" w:rsidRDefault="00C94B86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 w:rsidRPr="00C46BA1">
        <w:rPr>
          <w:spacing w:val="-4"/>
        </w:rPr>
        <w:t>2) </w:t>
      </w:r>
      <w:r w:rsidRPr="00C46BA1">
        <w:rPr>
          <w:szCs w:val="28"/>
        </w:rPr>
        <w:t>уточнение расходов в части местных полномочий, которое обусловлено необходимостью:</w:t>
      </w:r>
    </w:p>
    <w:p w:rsidR="00AD503E" w:rsidRPr="001E3810" w:rsidRDefault="00AD503E" w:rsidP="00452F8F">
      <w:pPr>
        <w:pStyle w:val="23"/>
        <w:widowControl w:val="0"/>
        <w:spacing w:after="0" w:line="235" w:lineRule="auto"/>
        <w:ind w:left="0" w:firstLine="709"/>
        <w:jc w:val="both"/>
        <w:rPr>
          <w:szCs w:val="28"/>
        </w:rPr>
      </w:pPr>
      <w:r w:rsidRPr="001E3810">
        <w:rPr>
          <w:szCs w:val="28"/>
        </w:rPr>
        <w:t>строительства участка сети дождевой канализации;</w:t>
      </w:r>
    </w:p>
    <w:p w:rsidR="00E30C21" w:rsidRPr="00E30C21" w:rsidRDefault="00E30C21" w:rsidP="00452F8F">
      <w:pPr>
        <w:pStyle w:val="23"/>
        <w:widowControl w:val="0"/>
        <w:spacing w:after="0" w:line="235" w:lineRule="auto"/>
        <w:ind w:left="0" w:firstLine="709"/>
        <w:jc w:val="both"/>
        <w:rPr>
          <w:szCs w:val="28"/>
        </w:rPr>
      </w:pPr>
      <w:r w:rsidRPr="00E30C21">
        <w:rPr>
          <w:szCs w:val="28"/>
        </w:rPr>
        <w:t>социальной поддержки ветеранов боевых действий из числа лиц, принимавших участие в боевых действиях на территориях других государств, а также семей, воспитывающих детей-инвалидов;</w:t>
      </w:r>
    </w:p>
    <w:p w:rsidR="001675A7" w:rsidRDefault="00C46BA1" w:rsidP="00452F8F">
      <w:pPr>
        <w:pStyle w:val="23"/>
        <w:widowControl w:val="0"/>
        <w:spacing w:after="0" w:line="235" w:lineRule="auto"/>
        <w:ind w:left="0" w:firstLine="709"/>
        <w:jc w:val="both"/>
        <w:rPr>
          <w:szCs w:val="28"/>
        </w:rPr>
      </w:pPr>
      <w:r w:rsidRPr="00C46BA1">
        <w:rPr>
          <w:szCs w:val="28"/>
        </w:rPr>
        <w:t>осуществления деятельности городского центра по развитию малого и среднего предпринимательства;</w:t>
      </w:r>
    </w:p>
    <w:p w:rsidR="00BA6052" w:rsidRDefault="00BA6052" w:rsidP="00452F8F">
      <w:pPr>
        <w:pStyle w:val="23"/>
        <w:widowControl w:val="0"/>
        <w:spacing w:after="0" w:line="235" w:lineRule="auto"/>
        <w:ind w:left="0" w:firstLine="709"/>
        <w:jc w:val="both"/>
        <w:rPr>
          <w:szCs w:val="28"/>
        </w:rPr>
      </w:pPr>
      <w:r>
        <w:rPr>
          <w:szCs w:val="28"/>
        </w:rPr>
        <w:t>с</w:t>
      </w:r>
      <w:r w:rsidRPr="00BA6052">
        <w:rPr>
          <w:szCs w:val="28"/>
        </w:rPr>
        <w:t>одержани</w:t>
      </w:r>
      <w:r>
        <w:rPr>
          <w:szCs w:val="28"/>
        </w:rPr>
        <w:t>я</w:t>
      </w:r>
      <w:r w:rsidRPr="00BA6052">
        <w:rPr>
          <w:szCs w:val="28"/>
        </w:rPr>
        <w:t xml:space="preserve"> объектов муниципальной казны города в части жилых помещений</w:t>
      </w:r>
      <w:r>
        <w:rPr>
          <w:szCs w:val="28"/>
        </w:rPr>
        <w:t>;</w:t>
      </w:r>
    </w:p>
    <w:p w:rsidR="001675A7" w:rsidRPr="00700296" w:rsidRDefault="001675A7" w:rsidP="001675A7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r w:rsidRPr="00436AC9">
        <w:rPr>
          <w:sz w:val="28"/>
          <w:szCs w:val="28"/>
        </w:rPr>
        <w:t>оплаты по исполнительным листам</w:t>
      </w:r>
      <w:r w:rsidRPr="00700296">
        <w:rPr>
          <w:sz w:val="28"/>
          <w:szCs w:val="28"/>
        </w:rPr>
        <w:t>;</w:t>
      </w:r>
    </w:p>
    <w:p w:rsidR="000370B9" w:rsidRPr="00A42695" w:rsidRDefault="000370B9" w:rsidP="000370B9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Cs w:val="28"/>
        </w:rPr>
      </w:pPr>
      <w:r w:rsidRPr="00700296">
        <w:rPr>
          <w:sz w:val="28"/>
          <w:szCs w:val="28"/>
        </w:rPr>
        <w:t>уменьшения расходов на сумму экономии бюджетных ассигнований, сложившейся по итогам определения конкурентными способами поставщиков (</w:t>
      </w:r>
      <w:r w:rsidRPr="00583D25">
        <w:rPr>
          <w:sz w:val="28"/>
          <w:szCs w:val="28"/>
        </w:rPr>
        <w:t xml:space="preserve">подрядчиков, исполнителей) для обеспечения муниципальных </w:t>
      </w:r>
      <w:r w:rsidRPr="00A42695">
        <w:rPr>
          <w:sz w:val="28"/>
          <w:szCs w:val="28"/>
        </w:rPr>
        <w:t>нужд по отдельным направлениям расходов.</w:t>
      </w:r>
    </w:p>
    <w:p w:rsidR="009F28CB" w:rsidRPr="006358D1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proofErr w:type="gramStart"/>
      <w:r w:rsidRPr="00A42695">
        <w:rPr>
          <w:szCs w:val="28"/>
        </w:rPr>
        <w:t xml:space="preserve">С учетом предлагаемых </w:t>
      </w:r>
      <w:r w:rsidRPr="0099017E">
        <w:rPr>
          <w:szCs w:val="28"/>
        </w:rPr>
        <w:t xml:space="preserve">изменений годовые плановые назначения по </w:t>
      </w:r>
      <w:r w:rsidRPr="006358D1">
        <w:rPr>
          <w:szCs w:val="28"/>
        </w:rPr>
        <w:t xml:space="preserve">расходам бюджета города на 2023 год </w:t>
      </w:r>
      <w:r w:rsidR="00742BB4" w:rsidRPr="006358D1">
        <w:rPr>
          <w:szCs w:val="28"/>
        </w:rPr>
        <w:t>уменьшатся</w:t>
      </w:r>
      <w:r w:rsidRPr="006358D1">
        <w:rPr>
          <w:szCs w:val="28"/>
        </w:rPr>
        <w:t xml:space="preserve"> на </w:t>
      </w:r>
      <w:r w:rsidR="00742BB4" w:rsidRPr="006358D1">
        <w:rPr>
          <w:szCs w:val="28"/>
        </w:rPr>
        <w:t>143 411,12</w:t>
      </w:r>
      <w:r w:rsidR="00452977" w:rsidRPr="006358D1">
        <w:rPr>
          <w:szCs w:val="28"/>
        </w:rPr>
        <w:t xml:space="preserve"> </w:t>
      </w:r>
      <w:r w:rsidRPr="006358D1">
        <w:rPr>
          <w:szCs w:val="28"/>
        </w:rPr>
        <w:t xml:space="preserve">тыс. рублей и составят </w:t>
      </w:r>
      <w:r w:rsidR="00742BB4" w:rsidRPr="006358D1">
        <w:rPr>
          <w:szCs w:val="28"/>
        </w:rPr>
        <w:t>19 537 063,00</w:t>
      </w:r>
      <w:r w:rsidRPr="006358D1">
        <w:rPr>
          <w:szCs w:val="28"/>
        </w:rPr>
        <w:t xml:space="preserve"> тыс. рублей</w:t>
      </w:r>
      <w:r w:rsidR="00583D25" w:rsidRPr="006358D1">
        <w:rPr>
          <w:szCs w:val="28"/>
        </w:rPr>
        <w:t xml:space="preserve">, </w:t>
      </w:r>
      <w:r w:rsidR="00583D25" w:rsidRPr="006358D1">
        <w:rPr>
          <w:rStyle w:val="1246"/>
          <w:rFonts w:eastAsia="Arial"/>
          <w:szCs w:val="28"/>
        </w:rPr>
        <w:t>на</w:t>
      </w:r>
      <w:r w:rsidR="00583D25" w:rsidRPr="006358D1">
        <w:rPr>
          <w:szCs w:val="28"/>
        </w:rPr>
        <w:t xml:space="preserve"> 2024 год </w:t>
      </w:r>
      <w:r w:rsidR="00B86195" w:rsidRPr="006358D1">
        <w:rPr>
          <w:szCs w:val="28"/>
        </w:rPr>
        <w:t xml:space="preserve">плановые назначения увеличатся на </w:t>
      </w:r>
      <w:r w:rsidR="00742BB4" w:rsidRPr="006358D1">
        <w:t>455 000,00</w:t>
      </w:r>
      <w:r w:rsidR="00132066" w:rsidRPr="006358D1">
        <w:t> </w:t>
      </w:r>
      <w:r w:rsidR="00B86195" w:rsidRPr="006358D1">
        <w:rPr>
          <w:szCs w:val="28"/>
        </w:rPr>
        <w:t>тыс. рублей</w:t>
      </w:r>
      <w:r w:rsidR="00583D25" w:rsidRPr="006358D1">
        <w:rPr>
          <w:szCs w:val="28"/>
        </w:rPr>
        <w:t xml:space="preserve"> и составят</w:t>
      </w:r>
      <w:r w:rsidR="00452977" w:rsidRPr="006358D1">
        <w:rPr>
          <w:szCs w:val="28"/>
        </w:rPr>
        <w:t xml:space="preserve"> </w:t>
      </w:r>
      <w:r w:rsidR="00742BB4" w:rsidRPr="006358D1">
        <w:rPr>
          <w:szCs w:val="28"/>
        </w:rPr>
        <w:t>17 161 057,19</w:t>
      </w:r>
      <w:r w:rsidR="00452977" w:rsidRPr="006358D1">
        <w:rPr>
          <w:szCs w:val="28"/>
        </w:rPr>
        <w:t xml:space="preserve"> тыс. рублей</w:t>
      </w:r>
      <w:r w:rsidRPr="006358D1">
        <w:rPr>
          <w:szCs w:val="28"/>
        </w:rPr>
        <w:t xml:space="preserve">, </w:t>
      </w:r>
      <w:r w:rsidR="00583D25" w:rsidRPr="006358D1">
        <w:rPr>
          <w:rStyle w:val="1225"/>
          <w:rFonts w:eastAsia="Arial"/>
          <w:szCs w:val="28"/>
        </w:rPr>
        <w:t xml:space="preserve">на </w:t>
      </w:r>
      <w:r w:rsidR="00583D25" w:rsidRPr="006358D1">
        <w:rPr>
          <w:szCs w:val="28"/>
        </w:rPr>
        <w:t>2025 год плановые назначения не изменятся и составят</w:t>
      </w:r>
      <w:r w:rsidR="00583D25" w:rsidRPr="006358D1">
        <w:t xml:space="preserve"> </w:t>
      </w:r>
      <w:r w:rsidR="00452977" w:rsidRPr="006358D1">
        <w:rPr>
          <w:szCs w:val="28"/>
        </w:rPr>
        <w:t xml:space="preserve"> </w:t>
      </w:r>
      <w:r w:rsidR="00742BB4" w:rsidRPr="006358D1">
        <w:rPr>
          <w:spacing w:val="-4"/>
          <w:szCs w:val="28"/>
        </w:rPr>
        <w:t xml:space="preserve">13 301 520,72 </w:t>
      </w:r>
      <w:r w:rsidR="00452977" w:rsidRPr="006358D1">
        <w:rPr>
          <w:szCs w:val="28"/>
        </w:rPr>
        <w:t>тыс. рублей</w:t>
      </w:r>
      <w:r w:rsidRPr="006358D1">
        <w:rPr>
          <w:szCs w:val="28"/>
        </w:rPr>
        <w:t>.</w:t>
      </w:r>
      <w:proofErr w:type="gramEnd"/>
    </w:p>
    <w:p w:rsidR="009F28CB" w:rsidRPr="008B5999" w:rsidRDefault="009F28CB" w:rsidP="00452F8F">
      <w:pPr>
        <w:pStyle w:val="af2"/>
        <w:widowControl w:val="0"/>
        <w:spacing w:after="0" w:line="235" w:lineRule="auto"/>
        <w:ind w:left="0" w:firstLine="709"/>
        <w:jc w:val="both"/>
        <w:rPr>
          <w:spacing w:val="-4"/>
          <w:sz w:val="24"/>
        </w:rPr>
      </w:pPr>
    </w:p>
    <w:p w:rsidR="009F28CB" w:rsidRPr="008B5999" w:rsidRDefault="00037BDA" w:rsidP="00452F8F">
      <w:pPr>
        <w:pStyle w:val="af2"/>
        <w:widowControl w:val="0"/>
        <w:spacing w:after="0" w:line="235" w:lineRule="auto"/>
        <w:ind w:left="0" w:firstLine="709"/>
        <w:jc w:val="center"/>
        <w:rPr>
          <w:szCs w:val="28"/>
          <w:u w:val="single"/>
        </w:rPr>
      </w:pPr>
      <w:r w:rsidRPr="008B5999">
        <w:rPr>
          <w:szCs w:val="28"/>
          <w:u w:val="single"/>
        </w:rPr>
        <w:t>Уточнение показателей муниципальных программ города Ставрополя</w:t>
      </w:r>
    </w:p>
    <w:p w:rsidR="009F28CB" w:rsidRPr="008B5999" w:rsidRDefault="009F28CB" w:rsidP="00452F8F">
      <w:pPr>
        <w:widowControl w:val="0"/>
        <w:tabs>
          <w:tab w:val="left" w:pos="1134"/>
        </w:tabs>
        <w:spacing w:line="235" w:lineRule="auto"/>
        <w:ind w:firstLine="709"/>
        <w:jc w:val="both"/>
        <w:rPr>
          <w:sz w:val="24"/>
          <w:szCs w:val="28"/>
        </w:rPr>
      </w:pPr>
    </w:p>
    <w:p w:rsidR="009F28CB" w:rsidRPr="008B5999" w:rsidRDefault="00037BDA" w:rsidP="00452F8F">
      <w:pPr>
        <w:widowControl w:val="0"/>
        <w:tabs>
          <w:tab w:val="left" w:pos="1134"/>
          <w:tab w:val="left" w:pos="8222"/>
        </w:tabs>
        <w:spacing w:line="235" w:lineRule="auto"/>
        <w:ind w:firstLine="709"/>
        <w:jc w:val="both"/>
        <w:rPr>
          <w:szCs w:val="28"/>
        </w:rPr>
      </w:pPr>
      <w:r w:rsidRPr="008B5999">
        <w:rPr>
          <w:szCs w:val="28"/>
        </w:rPr>
        <w:t xml:space="preserve">В соответствии с решением о бюджете города годовые плановые назначения на реализацию муниципальных программ города Ставрополя на 2023 год утверждены в сумме </w:t>
      </w:r>
      <w:bookmarkStart w:id="7" w:name="OLE_LINK13"/>
      <w:bookmarkStart w:id="8" w:name="OLE_LINK12"/>
      <w:bookmarkStart w:id="9" w:name="OLE_LINK11"/>
      <w:r w:rsidR="00D25EB9" w:rsidRPr="008B5999">
        <w:rPr>
          <w:szCs w:val="28"/>
        </w:rPr>
        <w:t>18 196 051,85</w:t>
      </w:r>
      <w:r w:rsidR="00930B5E" w:rsidRPr="008B5999">
        <w:rPr>
          <w:szCs w:val="28"/>
        </w:rPr>
        <w:t xml:space="preserve"> </w:t>
      </w:r>
      <w:r w:rsidRPr="008B5999">
        <w:rPr>
          <w:spacing w:val="-4"/>
          <w:szCs w:val="28"/>
        </w:rPr>
        <w:t xml:space="preserve">тыс. рублей, на 2024 год – </w:t>
      </w:r>
      <w:r w:rsidRPr="008B5999">
        <w:rPr>
          <w:spacing w:val="-4"/>
          <w:szCs w:val="28"/>
        </w:rPr>
        <w:br/>
      </w:r>
      <w:r w:rsidR="00D25EB9" w:rsidRPr="008B5999">
        <w:rPr>
          <w:spacing w:val="-4"/>
          <w:szCs w:val="28"/>
        </w:rPr>
        <w:t>15 479 177,84</w:t>
      </w:r>
      <w:r w:rsidRPr="008B5999">
        <w:rPr>
          <w:spacing w:val="-4"/>
          <w:szCs w:val="28"/>
        </w:rPr>
        <w:t xml:space="preserve"> тыс. рублей, на 2025 год – </w:t>
      </w:r>
      <w:r w:rsidR="00D25EB9" w:rsidRPr="008B5999">
        <w:rPr>
          <w:spacing w:val="-4"/>
          <w:szCs w:val="28"/>
        </w:rPr>
        <w:t>11 953 986,99</w:t>
      </w:r>
      <w:r w:rsidR="00D810F7" w:rsidRPr="008B5999">
        <w:rPr>
          <w:spacing w:val="-4"/>
          <w:szCs w:val="28"/>
        </w:rPr>
        <w:t xml:space="preserve"> </w:t>
      </w:r>
      <w:r w:rsidRPr="008B5999">
        <w:rPr>
          <w:szCs w:val="28"/>
        </w:rPr>
        <w:t xml:space="preserve">тыс. рублей. </w:t>
      </w:r>
      <w:bookmarkEnd w:id="7"/>
      <w:bookmarkEnd w:id="8"/>
      <w:bookmarkEnd w:id="9"/>
    </w:p>
    <w:p w:rsidR="009F28CB" w:rsidRPr="00AE103A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8B5999">
        <w:rPr>
          <w:szCs w:val="28"/>
        </w:rPr>
        <w:t>Проектом решения вносятся изменения в</w:t>
      </w:r>
      <w:r w:rsidRPr="00C82CCF">
        <w:rPr>
          <w:szCs w:val="28"/>
        </w:rPr>
        <w:t xml:space="preserve"> показатели </w:t>
      </w:r>
      <w:r w:rsidRPr="00C82CCF">
        <w:rPr>
          <w:szCs w:val="28"/>
        </w:rPr>
        <w:br/>
      </w:r>
      <w:r w:rsidR="00C82CCF" w:rsidRPr="00C82CCF">
        <w:rPr>
          <w:szCs w:val="28"/>
        </w:rPr>
        <w:t>13</w:t>
      </w:r>
      <w:r w:rsidR="00D810F7" w:rsidRPr="00C82CCF">
        <w:rPr>
          <w:szCs w:val="28"/>
        </w:rPr>
        <w:t xml:space="preserve"> </w:t>
      </w:r>
      <w:r w:rsidRPr="00C82CCF">
        <w:rPr>
          <w:szCs w:val="28"/>
        </w:rPr>
        <w:t xml:space="preserve">муниципальных программ </w:t>
      </w:r>
      <w:r w:rsidRPr="00AA5ADE">
        <w:rPr>
          <w:szCs w:val="28"/>
        </w:rPr>
        <w:t xml:space="preserve">города </w:t>
      </w:r>
      <w:r w:rsidRPr="00AE103A">
        <w:rPr>
          <w:szCs w:val="28"/>
        </w:rPr>
        <w:t xml:space="preserve">Ставрополя </w:t>
      </w:r>
      <w:r w:rsidRPr="00AE103A">
        <w:rPr>
          <w:spacing w:val="-4"/>
        </w:rPr>
        <w:t xml:space="preserve">на 2023 год </w:t>
      </w:r>
      <w:r w:rsidR="00AA5ADE" w:rsidRPr="00AE103A">
        <w:rPr>
          <w:szCs w:val="28"/>
        </w:rPr>
        <w:t xml:space="preserve">в сторону уменьшения </w:t>
      </w:r>
      <w:r w:rsidRPr="00AE103A">
        <w:rPr>
          <w:szCs w:val="28"/>
        </w:rPr>
        <w:t xml:space="preserve">на общую сумму </w:t>
      </w:r>
      <w:r w:rsidR="00AA5ADE" w:rsidRPr="00AE103A">
        <w:rPr>
          <w:szCs w:val="28"/>
        </w:rPr>
        <w:t>305 804,86</w:t>
      </w:r>
      <w:r w:rsidRPr="00AE103A">
        <w:rPr>
          <w:szCs w:val="28"/>
        </w:rPr>
        <w:t> тыс. рублей</w:t>
      </w:r>
      <w:r w:rsidR="00412450" w:rsidRPr="00AE103A">
        <w:rPr>
          <w:szCs w:val="28"/>
        </w:rPr>
        <w:t>, на 2024 год</w:t>
      </w:r>
      <w:r w:rsidR="00AA5ADE" w:rsidRPr="00AE103A">
        <w:rPr>
          <w:szCs w:val="28"/>
        </w:rPr>
        <w:t xml:space="preserve"> в сторону увеличения</w:t>
      </w:r>
      <w:r w:rsidR="00412450" w:rsidRPr="00AE103A">
        <w:rPr>
          <w:szCs w:val="28"/>
        </w:rPr>
        <w:t xml:space="preserve"> – на </w:t>
      </w:r>
      <w:r w:rsidR="00AA5ADE" w:rsidRPr="00AE103A">
        <w:rPr>
          <w:szCs w:val="28"/>
        </w:rPr>
        <w:t>460 204,15</w:t>
      </w:r>
      <w:r w:rsidR="00412450" w:rsidRPr="00AE103A">
        <w:rPr>
          <w:szCs w:val="28"/>
        </w:rPr>
        <w:t xml:space="preserve"> тыс. рублей</w:t>
      </w:r>
      <w:r w:rsidR="00D810F7" w:rsidRPr="00AE103A">
        <w:rPr>
          <w:szCs w:val="28"/>
        </w:rPr>
        <w:t>.</w:t>
      </w:r>
    </w:p>
    <w:p w:rsidR="009F28CB" w:rsidRPr="00AE103A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AE103A">
        <w:rPr>
          <w:szCs w:val="28"/>
        </w:rPr>
        <w:t>Подробная информация приведена в приложении 2 к пояснительной записке.</w:t>
      </w:r>
    </w:p>
    <w:p w:rsidR="009F28CB" w:rsidRPr="00AE103A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AE103A">
        <w:rPr>
          <w:szCs w:val="28"/>
        </w:rPr>
        <w:t xml:space="preserve">Уточненные годовые плановые назначения </w:t>
      </w:r>
      <w:r w:rsidRPr="00AE103A">
        <w:rPr>
          <w:spacing w:val="-4"/>
        </w:rPr>
        <w:t xml:space="preserve">на реализацию муниципальных программ города Ставрополя с учетом предлагаемых изменений составят: на 2023 год – </w:t>
      </w:r>
      <w:r w:rsidR="00AE103A" w:rsidRPr="00AE103A">
        <w:rPr>
          <w:spacing w:val="-4"/>
        </w:rPr>
        <w:t>17 890 246,99</w:t>
      </w:r>
      <w:r w:rsidR="00D810F7" w:rsidRPr="00AE103A">
        <w:rPr>
          <w:spacing w:val="-4"/>
        </w:rPr>
        <w:t xml:space="preserve"> </w:t>
      </w:r>
      <w:r w:rsidRPr="00AE103A">
        <w:rPr>
          <w:spacing w:val="-4"/>
        </w:rPr>
        <w:t>тыс. рублей,</w:t>
      </w:r>
      <w:r w:rsidR="003B38C9" w:rsidRPr="00AE103A">
        <w:rPr>
          <w:rStyle w:val="Heading1Char"/>
          <w:sz w:val="28"/>
          <w:szCs w:val="28"/>
        </w:rPr>
        <w:t xml:space="preserve"> </w:t>
      </w:r>
      <w:r w:rsidR="00B06E3C" w:rsidRPr="00AE103A">
        <w:rPr>
          <w:spacing w:val="-4"/>
          <w:szCs w:val="28"/>
        </w:rPr>
        <w:t>на 2024 год – 15</w:t>
      </w:r>
      <w:r w:rsidR="00AE103A" w:rsidRPr="00AE103A">
        <w:rPr>
          <w:spacing w:val="-4"/>
          <w:szCs w:val="28"/>
        </w:rPr>
        <w:t> 939 381,99</w:t>
      </w:r>
      <w:r w:rsidR="00B06E3C" w:rsidRPr="00AE103A">
        <w:rPr>
          <w:spacing w:val="-4"/>
          <w:szCs w:val="28"/>
        </w:rPr>
        <w:t xml:space="preserve"> </w:t>
      </w:r>
      <w:r w:rsidR="00B06E3C" w:rsidRPr="00AE103A">
        <w:rPr>
          <w:szCs w:val="28"/>
        </w:rPr>
        <w:t>тыс. рублей,</w:t>
      </w:r>
      <w:r w:rsidR="00B06E3C" w:rsidRPr="00AE103A">
        <w:rPr>
          <w:rStyle w:val="1113"/>
          <w:rFonts w:eastAsia="Arial"/>
          <w:szCs w:val="28"/>
        </w:rPr>
        <w:t xml:space="preserve"> </w:t>
      </w:r>
      <w:r w:rsidR="003B38C9" w:rsidRPr="00AE103A">
        <w:rPr>
          <w:rStyle w:val="1113"/>
          <w:rFonts w:eastAsia="Arial"/>
          <w:szCs w:val="28"/>
        </w:rPr>
        <w:t xml:space="preserve">на </w:t>
      </w:r>
      <w:r w:rsidR="00B06E3C" w:rsidRPr="00AE103A">
        <w:rPr>
          <w:szCs w:val="28"/>
        </w:rPr>
        <w:t>2025 год</w:t>
      </w:r>
      <w:r w:rsidR="003B38C9" w:rsidRPr="00AE103A">
        <w:rPr>
          <w:szCs w:val="28"/>
        </w:rPr>
        <w:t xml:space="preserve"> плановые назначения не </w:t>
      </w:r>
      <w:proofErr w:type="gramStart"/>
      <w:r w:rsidR="003B38C9" w:rsidRPr="00AE103A">
        <w:rPr>
          <w:szCs w:val="28"/>
        </w:rPr>
        <w:t xml:space="preserve">изменятся и </w:t>
      </w:r>
      <w:r w:rsidR="003B38C9" w:rsidRPr="00AE103A">
        <w:rPr>
          <w:szCs w:val="28"/>
        </w:rPr>
        <w:lastRenderedPageBreak/>
        <w:t>составят</w:t>
      </w:r>
      <w:proofErr w:type="gramEnd"/>
      <w:r w:rsidRPr="00AE103A">
        <w:rPr>
          <w:spacing w:val="-4"/>
        </w:rPr>
        <w:t xml:space="preserve"> </w:t>
      </w:r>
      <w:r w:rsidRPr="00AE103A">
        <w:rPr>
          <w:spacing w:val="-4"/>
          <w:szCs w:val="28"/>
        </w:rPr>
        <w:t>202</w:t>
      </w:r>
      <w:r w:rsidR="00BC40A4" w:rsidRPr="00AE103A">
        <w:rPr>
          <w:spacing w:val="-4"/>
          <w:szCs w:val="28"/>
        </w:rPr>
        <w:t>5</w:t>
      </w:r>
      <w:r w:rsidRPr="00AE103A">
        <w:rPr>
          <w:spacing w:val="-4"/>
          <w:szCs w:val="28"/>
        </w:rPr>
        <w:t xml:space="preserve"> год – </w:t>
      </w:r>
      <w:r w:rsidR="00AE103A" w:rsidRPr="00AE103A">
        <w:rPr>
          <w:spacing w:val="-4"/>
          <w:szCs w:val="28"/>
        </w:rPr>
        <w:t xml:space="preserve">11 953 986,99 </w:t>
      </w:r>
      <w:r w:rsidR="003B38C9" w:rsidRPr="00AE103A">
        <w:rPr>
          <w:spacing w:val="-4"/>
          <w:szCs w:val="28"/>
        </w:rPr>
        <w:t>тыс. рублей</w:t>
      </w:r>
      <w:r w:rsidRPr="00AE103A">
        <w:rPr>
          <w:szCs w:val="28"/>
        </w:rPr>
        <w:t>.</w:t>
      </w:r>
    </w:p>
    <w:p w:rsidR="009F28CB" w:rsidRPr="001E3169" w:rsidRDefault="009F28CB" w:rsidP="00452F8F">
      <w:pPr>
        <w:widowControl w:val="0"/>
        <w:spacing w:line="235" w:lineRule="auto"/>
        <w:ind w:firstLine="709"/>
        <w:jc w:val="both"/>
        <w:rPr>
          <w:color w:val="FF0000"/>
          <w:sz w:val="24"/>
        </w:rPr>
      </w:pPr>
    </w:p>
    <w:p w:rsidR="009F28CB" w:rsidRPr="00EB30AD" w:rsidRDefault="00037BDA" w:rsidP="00452F8F">
      <w:pPr>
        <w:pStyle w:val="23"/>
        <w:spacing w:after="0" w:line="235" w:lineRule="auto"/>
        <w:ind w:left="0"/>
        <w:jc w:val="center"/>
        <w:rPr>
          <w:szCs w:val="28"/>
          <w:u w:val="single"/>
        </w:rPr>
      </w:pPr>
      <w:r w:rsidRPr="00EB30AD">
        <w:rPr>
          <w:szCs w:val="28"/>
          <w:u w:val="single"/>
        </w:rPr>
        <w:t>01. Муниципальная программа «Развитие образования</w:t>
      </w:r>
    </w:p>
    <w:p w:rsidR="009F28CB" w:rsidRPr="00EB30AD" w:rsidRDefault="00037BDA" w:rsidP="00452F8F">
      <w:pPr>
        <w:pStyle w:val="23"/>
        <w:spacing w:after="0" w:line="235" w:lineRule="auto"/>
        <w:ind w:left="0"/>
        <w:jc w:val="center"/>
        <w:rPr>
          <w:szCs w:val="28"/>
          <w:u w:val="single"/>
        </w:rPr>
      </w:pPr>
      <w:r w:rsidRPr="00EB30AD">
        <w:rPr>
          <w:szCs w:val="28"/>
          <w:u w:val="single"/>
        </w:rPr>
        <w:t>в городе Ставрополе»</w:t>
      </w:r>
    </w:p>
    <w:p w:rsidR="009F28CB" w:rsidRPr="000509D9" w:rsidRDefault="009F28CB" w:rsidP="00452F8F">
      <w:pPr>
        <w:pStyle w:val="23"/>
        <w:spacing w:after="0" w:line="235" w:lineRule="auto"/>
        <w:ind w:firstLine="709"/>
        <w:jc w:val="center"/>
        <w:rPr>
          <w:sz w:val="24"/>
          <w:szCs w:val="28"/>
          <w:highlight w:val="yellow"/>
          <w:u w:val="single"/>
        </w:rPr>
      </w:pPr>
    </w:p>
    <w:p w:rsidR="000509D9" w:rsidRPr="000509D9" w:rsidRDefault="000509D9" w:rsidP="000509D9">
      <w:pPr>
        <w:pStyle w:val="docdata"/>
        <w:spacing w:before="0" w:beforeAutospacing="0" w:after="0" w:afterAutospacing="0" w:line="233" w:lineRule="auto"/>
        <w:ind w:firstLine="708"/>
        <w:jc w:val="both"/>
        <w:rPr>
          <w:highlight w:val="yellow"/>
        </w:rPr>
      </w:pPr>
      <w:proofErr w:type="gramStart"/>
      <w:r w:rsidRPr="00EB30AD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«Развитие образования в городе Ставрополе» (далее для целей настоящего раздела - Программа), утверждены на 2023 год в сумме 10 329 034,57 тыс. рублей, на 2024 год – 9 971 496,78 тыс. рублей, на 2025 год – 7 176 998,96 тыс. рублей. </w:t>
      </w:r>
      <w:proofErr w:type="gramEnd"/>
    </w:p>
    <w:p w:rsidR="000509D9" w:rsidRPr="00CA6634" w:rsidRDefault="000509D9" w:rsidP="000509D9">
      <w:pPr>
        <w:pStyle w:val="aff4"/>
        <w:spacing w:before="0" w:beforeAutospacing="0" w:after="0" w:afterAutospacing="0" w:line="233" w:lineRule="auto"/>
        <w:ind w:firstLine="708"/>
        <w:jc w:val="both"/>
        <w:rPr>
          <w:sz w:val="28"/>
          <w:szCs w:val="28"/>
        </w:rPr>
      </w:pPr>
      <w:r w:rsidRPr="00CA6634">
        <w:rPr>
          <w:sz w:val="28"/>
          <w:szCs w:val="28"/>
        </w:rPr>
        <w:t>Проектом решения предлагается бюджетные ассигнования на реализацию Программы в 2023 году уменьшить на сумму 119,85 тыс. рублей, в 2024 году увеличить на сумму 350 000,00 тыс. рублей.</w:t>
      </w:r>
    </w:p>
    <w:p w:rsidR="000509D9" w:rsidRPr="00CA6634" w:rsidRDefault="000509D9" w:rsidP="000509D9">
      <w:pPr>
        <w:pStyle w:val="aff4"/>
        <w:spacing w:before="0" w:beforeAutospacing="0" w:after="0" w:afterAutospacing="0" w:line="233" w:lineRule="auto"/>
        <w:ind w:firstLine="708"/>
        <w:jc w:val="both"/>
        <w:rPr>
          <w:sz w:val="28"/>
          <w:szCs w:val="28"/>
        </w:rPr>
      </w:pPr>
      <w:r w:rsidRPr="00CA6634">
        <w:rPr>
          <w:sz w:val="28"/>
          <w:szCs w:val="28"/>
        </w:rPr>
        <w:t xml:space="preserve">По подпрограмме </w:t>
      </w:r>
      <w:r w:rsidRPr="00CA6634">
        <w:rPr>
          <w:sz w:val="28"/>
          <w:szCs w:val="28"/>
          <w:u w:val="single"/>
        </w:rPr>
        <w:t>«Организация дошкольного, общего и дополнительного образования»</w:t>
      </w:r>
      <w:r w:rsidRPr="00CA6634">
        <w:rPr>
          <w:sz w:val="28"/>
          <w:szCs w:val="28"/>
        </w:rPr>
        <w:t xml:space="preserve"> по главе 606 «Комитет образования администрации города Ставрополя» предлагается уменьшить бюджетные ассигнования на 2023 год за счет средств бюджета города на сумму </w:t>
      </w:r>
      <w:r w:rsidR="00CA6634" w:rsidRPr="00CA6634">
        <w:rPr>
          <w:sz w:val="28"/>
          <w:szCs w:val="28"/>
        </w:rPr>
        <w:br/>
      </w:r>
      <w:r w:rsidRPr="00CA6634">
        <w:rPr>
          <w:sz w:val="28"/>
          <w:szCs w:val="28"/>
        </w:rPr>
        <w:t>119,85 тыс. рублей, из них:</w:t>
      </w:r>
    </w:p>
    <w:p w:rsidR="000509D9" w:rsidRPr="00CA6634" w:rsidRDefault="000509D9" w:rsidP="000509D9">
      <w:pPr>
        <w:pStyle w:val="aff4"/>
        <w:spacing w:before="0" w:beforeAutospacing="0" w:after="0" w:afterAutospacing="0" w:line="233" w:lineRule="auto"/>
        <w:ind w:firstLine="708"/>
        <w:jc w:val="both"/>
        <w:rPr>
          <w:sz w:val="28"/>
          <w:szCs w:val="28"/>
        </w:rPr>
      </w:pPr>
      <w:r w:rsidRPr="00CA6634">
        <w:rPr>
          <w:sz w:val="28"/>
          <w:szCs w:val="28"/>
        </w:rPr>
        <w:t xml:space="preserve">уменьшить бюджетные ассигнования на сумму </w:t>
      </w:r>
      <w:r w:rsidR="00CA6634" w:rsidRPr="00CA6634">
        <w:rPr>
          <w:sz w:val="28"/>
          <w:szCs w:val="28"/>
        </w:rPr>
        <w:t>419,08</w:t>
      </w:r>
      <w:r w:rsidRPr="00CA6634">
        <w:rPr>
          <w:sz w:val="28"/>
          <w:szCs w:val="28"/>
        </w:rPr>
        <w:t xml:space="preserve"> тыс. рублей;</w:t>
      </w:r>
    </w:p>
    <w:p w:rsidR="000509D9" w:rsidRDefault="000509D9" w:rsidP="000509D9">
      <w:pPr>
        <w:pStyle w:val="aff4"/>
        <w:spacing w:before="0" w:beforeAutospacing="0" w:after="0" w:afterAutospacing="0" w:line="233" w:lineRule="auto"/>
        <w:ind w:firstLine="708"/>
        <w:jc w:val="both"/>
        <w:rPr>
          <w:sz w:val="28"/>
          <w:szCs w:val="28"/>
        </w:rPr>
      </w:pPr>
      <w:r w:rsidRPr="00CA6634">
        <w:rPr>
          <w:sz w:val="28"/>
          <w:szCs w:val="28"/>
        </w:rPr>
        <w:t>увеличить бюджетные ассигнования на сумму 299,23 тыс. рублей.</w:t>
      </w:r>
    </w:p>
    <w:p w:rsidR="00CA6634" w:rsidRPr="00CA6634" w:rsidRDefault="00CA6634" w:rsidP="000509D9">
      <w:pPr>
        <w:pStyle w:val="aff4"/>
        <w:spacing w:before="0" w:beforeAutospacing="0" w:after="0" w:afterAutospacing="0" w:line="233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предлагается перераспределить бюджетные ассигнования внутри главного распорядителя бюджетных сре</w:t>
      </w:r>
      <w:proofErr w:type="gramStart"/>
      <w:r>
        <w:rPr>
          <w:sz w:val="28"/>
          <w:szCs w:val="28"/>
        </w:rPr>
        <w:t xml:space="preserve">дств </w:t>
      </w:r>
      <w:r w:rsidR="00DE0828">
        <w:rPr>
          <w:sz w:val="28"/>
          <w:szCs w:val="28"/>
        </w:rPr>
        <w:br/>
      </w:r>
      <w:r w:rsidR="00AC24E8">
        <w:rPr>
          <w:sz w:val="28"/>
          <w:szCs w:val="28"/>
        </w:rPr>
        <w:t>в 2</w:t>
      </w:r>
      <w:proofErr w:type="gramEnd"/>
      <w:r w:rsidR="00AC24E8">
        <w:rPr>
          <w:sz w:val="28"/>
          <w:szCs w:val="28"/>
        </w:rPr>
        <w:t>023 году на общую сумму 894,99 тыс. рублей.</w:t>
      </w:r>
    </w:p>
    <w:p w:rsidR="00BD253D" w:rsidRPr="00BD253D" w:rsidRDefault="000509D9" w:rsidP="000509D9">
      <w:pPr>
        <w:pStyle w:val="aff4"/>
        <w:spacing w:before="0" w:beforeAutospacing="0" w:after="0" w:afterAutospacing="0"/>
        <w:ind w:firstLine="709"/>
        <w:jc w:val="both"/>
        <w:rPr>
          <w:sz w:val="28"/>
        </w:rPr>
      </w:pPr>
      <w:r w:rsidRPr="00BD253D">
        <w:rPr>
          <w:sz w:val="28"/>
          <w:szCs w:val="28"/>
        </w:rPr>
        <w:t xml:space="preserve">По подпрограмме </w:t>
      </w:r>
      <w:r w:rsidRPr="00BD253D">
        <w:rPr>
          <w:sz w:val="28"/>
          <w:szCs w:val="28"/>
          <w:u w:val="single"/>
        </w:rPr>
        <w:t>«Расширение и усовершенствование сети муниципальных дошкольных и общеобразовательных учреждений»</w:t>
      </w:r>
      <w:r w:rsidRPr="00BD253D">
        <w:rPr>
          <w:sz w:val="28"/>
          <w:szCs w:val="28"/>
        </w:rPr>
        <w:t xml:space="preserve"> </w:t>
      </w:r>
      <w:r w:rsidRPr="00BD253D">
        <w:rPr>
          <w:sz w:val="28"/>
        </w:rPr>
        <w:t>по главе 621 «Комитет градостроительства администрации города Ставрополя» предлагается увеличить бюджетные ассигнования</w:t>
      </w:r>
      <w:r w:rsidR="00BD253D" w:rsidRPr="00BD253D">
        <w:rPr>
          <w:sz w:val="28"/>
        </w:rPr>
        <w:t xml:space="preserve"> в 2024 году</w:t>
      </w:r>
      <w:r w:rsidRPr="00BD253D">
        <w:rPr>
          <w:sz w:val="28"/>
        </w:rPr>
        <w:t xml:space="preserve"> на сумму </w:t>
      </w:r>
      <w:r w:rsidR="00BD253D" w:rsidRPr="00BD253D">
        <w:rPr>
          <w:sz w:val="28"/>
        </w:rPr>
        <w:br/>
      </w:r>
      <w:r w:rsidRPr="00BD253D">
        <w:rPr>
          <w:sz w:val="28"/>
        </w:rPr>
        <w:t>350 000,00 тыс. рублей, в том числе</w:t>
      </w:r>
      <w:r w:rsidR="00BD253D" w:rsidRPr="00BD253D">
        <w:rPr>
          <w:sz w:val="28"/>
        </w:rPr>
        <w:t>:</w:t>
      </w:r>
    </w:p>
    <w:p w:rsidR="00BD253D" w:rsidRPr="00BD253D" w:rsidRDefault="000509D9" w:rsidP="00BD253D">
      <w:pPr>
        <w:pStyle w:val="aff4"/>
        <w:spacing w:before="0" w:beforeAutospacing="0" w:after="0" w:afterAutospacing="0"/>
        <w:ind w:firstLine="709"/>
        <w:jc w:val="both"/>
        <w:rPr>
          <w:sz w:val="28"/>
        </w:rPr>
      </w:pPr>
      <w:r w:rsidRPr="00BD253D">
        <w:rPr>
          <w:sz w:val="28"/>
        </w:rPr>
        <w:t xml:space="preserve">за счет средств субсидии из других бюджетов бюджетной системы РФ на сумму </w:t>
      </w:r>
      <w:r w:rsidR="00BD253D" w:rsidRPr="00BD253D">
        <w:rPr>
          <w:sz w:val="28"/>
        </w:rPr>
        <w:t>346 500,00 тыс. рублей;</w:t>
      </w:r>
    </w:p>
    <w:p w:rsidR="00BD253D" w:rsidRPr="00BD253D" w:rsidRDefault="00BD253D" w:rsidP="00BD253D">
      <w:pPr>
        <w:pStyle w:val="aff4"/>
        <w:spacing w:before="0" w:beforeAutospacing="0" w:after="0" w:afterAutospacing="0"/>
        <w:ind w:firstLine="709"/>
        <w:jc w:val="both"/>
        <w:rPr>
          <w:sz w:val="28"/>
        </w:rPr>
      </w:pPr>
      <w:r w:rsidRPr="00BD253D">
        <w:rPr>
          <w:sz w:val="28"/>
        </w:rPr>
        <w:t>за счет средства бюджета города на сумму 3 500,00 тыс. рублей.</w:t>
      </w:r>
    </w:p>
    <w:p w:rsidR="000509D9" w:rsidRPr="008C4207" w:rsidRDefault="000509D9" w:rsidP="000509D9">
      <w:pPr>
        <w:pStyle w:val="aff4"/>
        <w:spacing w:before="0" w:beforeAutospacing="0" w:after="0" w:afterAutospacing="0" w:line="237" w:lineRule="auto"/>
        <w:ind w:firstLine="708"/>
        <w:jc w:val="both"/>
        <w:rPr>
          <w:sz w:val="28"/>
          <w:szCs w:val="28"/>
        </w:rPr>
      </w:pPr>
      <w:r w:rsidRPr="008C4207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10 328 914,72 тыс. рублей, на 2024 год – 10 321 496,78 тыс. рублей, </w:t>
      </w:r>
      <w:r w:rsidRPr="008C4207">
        <w:rPr>
          <w:sz w:val="28"/>
          <w:szCs w:val="28"/>
        </w:rPr>
        <w:br/>
        <w:t>на 2025 год –  7 176 998,96 тыс. рублей.</w:t>
      </w:r>
    </w:p>
    <w:p w:rsidR="009F28CB" w:rsidRPr="00BA3D03" w:rsidRDefault="009F28CB" w:rsidP="00452F8F">
      <w:pPr>
        <w:pStyle w:val="23"/>
        <w:spacing w:after="0" w:line="235" w:lineRule="auto"/>
        <w:ind w:left="0"/>
        <w:jc w:val="both"/>
        <w:rPr>
          <w:color w:val="FF0000"/>
          <w:szCs w:val="28"/>
          <w:highlight w:val="yellow"/>
        </w:rPr>
      </w:pPr>
    </w:p>
    <w:p w:rsidR="00BA3D03" w:rsidRPr="00B07D4D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B07D4D">
        <w:rPr>
          <w:u w:val="single"/>
        </w:rPr>
        <w:t xml:space="preserve">03. Муниципальная программа </w:t>
      </w:r>
    </w:p>
    <w:p w:rsidR="00BA3D03" w:rsidRPr="00B07D4D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B07D4D">
        <w:rPr>
          <w:u w:val="single"/>
        </w:rPr>
        <w:t>«Социальная поддержка населения города Ставрополя»</w:t>
      </w:r>
    </w:p>
    <w:p w:rsidR="00BA3D03" w:rsidRPr="00B07D4D" w:rsidRDefault="00BA3D03" w:rsidP="00BA3D03">
      <w:pPr>
        <w:pStyle w:val="23"/>
        <w:widowControl w:val="0"/>
        <w:spacing w:after="0" w:line="240" w:lineRule="auto"/>
        <w:ind w:left="0"/>
        <w:jc w:val="center"/>
      </w:pPr>
    </w:p>
    <w:p w:rsidR="00BA3D03" w:rsidRPr="00B07D4D" w:rsidRDefault="00BA3D03" w:rsidP="00BA3D03">
      <w:pPr>
        <w:pStyle w:val="23"/>
        <w:spacing w:after="0" w:line="240" w:lineRule="auto"/>
        <w:ind w:left="0" w:firstLine="709"/>
        <w:jc w:val="both"/>
      </w:pPr>
      <w:proofErr w:type="gramStart"/>
      <w:r w:rsidRPr="00B07D4D">
        <w:t xml:space="preserve">В соответствии с решением о бюджете города годовые плановые назначения, предусмотренные на реализацию муниципальной программы «Социальная поддержка населения города Ставрополя» (далее для целей настоящего раздела - Программа), на 2023 год утверждены в сумме </w:t>
      </w:r>
      <w:r w:rsidR="00B07D4D" w:rsidRPr="00B07D4D">
        <w:br/>
      </w:r>
      <w:r w:rsidRPr="00B07D4D">
        <w:t xml:space="preserve">2 781 704,94  тыс. рублей, на 2024 год – 2 229 220,30 тыс. рублей, </w:t>
      </w:r>
      <w:r w:rsidR="00B07D4D" w:rsidRPr="00B07D4D">
        <w:br/>
      </w:r>
      <w:r w:rsidRPr="00B07D4D">
        <w:t>на 2025 год – 2 175 563,04 тыс. рублей.</w:t>
      </w:r>
      <w:proofErr w:type="gramEnd"/>
    </w:p>
    <w:p w:rsidR="00BA3D03" w:rsidRPr="00EF5DC0" w:rsidRDefault="00BA3D03" w:rsidP="00BA3D03">
      <w:pPr>
        <w:pStyle w:val="23"/>
        <w:spacing w:after="0" w:line="240" w:lineRule="auto"/>
        <w:ind w:left="0" w:firstLine="709"/>
        <w:jc w:val="both"/>
      </w:pPr>
      <w:proofErr w:type="gramStart"/>
      <w:r w:rsidRPr="00EF5DC0">
        <w:lastRenderedPageBreak/>
        <w:t xml:space="preserve">Проектом решения предлагается </w:t>
      </w:r>
      <w:r w:rsidR="00EF5DC0" w:rsidRPr="00EF5DC0">
        <w:t>на реализацию П</w:t>
      </w:r>
      <w:r w:rsidRPr="00EF5DC0">
        <w:t>рограмм</w:t>
      </w:r>
      <w:r w:rsidR="00EF5DC0" w:rsidRPr="00EF5DC0">
        <w:t>ы</w:t>
      </w:r>
      <w:r w:rsidRPr="00EF5DC0">
        <w:t xml:space="preserve"> в целом</w:t>
      </w:r>
      <w:r w:rsidR="00EF5DC0" w:rsidRPr="00EF5DC0">
        <w:t xml:space="preserve"> увеличить</w:t>
      </w:r>
      <w:r w:rsidRPr="00EF5DC0">
        <w:t xml:space="preserve"> </w:t>
      </w:r>
      <w:r w:rsidR="00EF5DC0" w:rsidRPr="00EF5DC0">
        <w:t>расходы на 2023 год</w:t>
      </w:r>
      <w:r w:rsidRPr="00EF5DC0">
        <w:t xml:space="preserve"> </w:t>
      </w:r>
      <w:r w:rsidR="00DB1E6E">
        <w:t xml:space="preserve">на общую </w:t>
      </w:r>
      <w:r w:rsidRPr="00EF5DC0">
        <w:t>на</w:t>
      </w:r>
      <w:r w:rsidR="00DB1E6E">
        <w:t xml:space="preserve"> сумму 41 478,91 тыс. рублей, в том числе:</w:t>
      </w:r>
      <w:proofErr w:type="gramEnd"/>
    </w:p>
    <w:p w:rsidR="00E91C74" w:rsidRPr="00185E3C" w:rsidRDefault="00DB1E6E" w:rsidP="00BA3D03">
      <w:pPr>
        <w:widowControl w:val="0"/>
        <w:ind w:firstLine="709"/>
        <w:jc w:val="both"/>
      </w:pPr>
      <w:r w:rsidRPr="00185E3C">
        <w:t>п</w:t>
      </w:r>
      <w:r w:rsidR="00BA3D03" w:rsidRPr="00185E3C">
        <w:t>о главе 609 «Комитета труда и социальной защиты населения администрации города Ставрополя» увеличить объем бюджетных ассигнований на сумму 41 493,66 тыс. рублей,</w:t>
      </w:r>
      <w:r w:rsidR="00E91C74" w:rsidRPr="00185E3C">
        <w:t xml:space="preserve"> в том числе:</w:t>
      </w:r>
      <w:r w:rsidR="00BA3D03" w:rsidRPr="00185E3C">
        <w:t xml:space="preserve"> </w:t>
      </w:r>
    </w:p>
    <w:p w:rsidR="00BA3D03" w:rsidRPr="00185E3C" w:rsidRDefault="00BA3D03" w:rsidP="00E91C74">
      <w:pPr>
        <w:widowControl w:val="0"/>
        <w:ind w:firstLine="709"/>
        <w:jc w:val="both"/>
      </w:pPr>
      <w:r w:rsidRPr="00185E3C">
        <w:t xml:space="preserve">за счёт средств </w:t>
      </w:r>
      <w:r w:rsidR="00185E3C" w:rsidRPr="00185E3C">
        <w:rPr>
          <w:szCs w:val="28"/>
        </w:rPr>
        <w:t>бюджета Ставропольского края</w:t>
      </w:r>
      <w:r w:rsidR="00E91C74" w:rsidRPr="00185E3C">
        <w:t xml:space="preserve"> </w:t>
      </w:r>
      <w:r w:rsidRPr="00185E3C">
        <w:t>увеличить расходы на сумму 43 542,42 тыс. рублей</w:t>
      </w:r>
    </w:p>
    <w:p w:rsidR="00E91C74" w:rsidRPr="00E91C74" w:rsidRDefault="00E91C74" w:rsidP="00E91C74">
      <w:pPr>
        <w:widowControl w:val="0"/>
        <w:ind w:firstLine="709"/>
        <w:jc w:val="both"/>
      </w:pPr>
      <w:r w:rsidRPr="00185E3C">
        <w:t>за счёт средств бюджета</w:t>
      </w:r>
      <w:r w:rsidR="00185E3C" w:rsidRPr="00185E3C">
        <w:t xml:space="preserve"> города</w:t>
      </w:r>
      <w:r w:rsidRPr="00185E3C">
        <w:t xml:space="preserve"> уменьшить расходы на</w:t>
      </w:r>
      <w:r w:rsidR="00185E3C" w:rsidRPr="00185E3C">
        <w:t xml:space="preserve"> сумму</w:t>
      </w:r>
      <w:r w:rsidRPr="00185E3C">
        <w:t xml:space="preserve"> </w:t>
      </w:r>
      <w:r w:rsidR="00185E3C" w:rsidRPr="00185E3C">
        <w:br/>
        <w:t>2 048,76  тыс. рублей</w:t>
      </w:r>
      <w:r w:rsidR="00090F39">
        <w:t>;</w:t>
      </w:r>
    </w:p>
    <w:p w:rsidR="00BA3D03" w:rsidRPr="00090F39" w:rsidRDefault="00090F39" w:rsidP="00BA3D03">
      <w:pPr>
        <w:ind w:firstLine="709"/>
        <w:jc w:val="both"/>
        <w:rPr>
          <w:rFonts w:eastAsia="Arial"/>
        </w:rPr>
      </w:pPr>
      <w:r w:rsidRPr="00090F39">
        <w:t>п</w:t>
      </w:r>
      <w:r w:rsidR="00BA3D03" w:rsidRPr="00090F39">
        <w:t xml:space="preserve">о главе 624 «Комитета по делам гражданской обороны и чрезвычайным ситуациям администрации города Ставрополя» </w:t>
      </w:r>
      <w:r w:rsidR="00BA3D03" w:rsidRPr="00090F39">
        <w:rPr>
          <w:rFonts w:eastAsia="Arial"/>
        </w:rPr>
        <w:t xml:space="preserve">уменьшить объем бюджетных ассигнований </w:t>
      </w:r>
      <w:r w:rsidR="00BA3D03" w:rsidRPr="00090F39">
        <w:t>н</w:t>
      </w:r>
      <w:r w:rsidR="00BA3D03" w:rsidRPr="00090F39">
        <w:rPr>
          <w:rFonts w:eastAsia="Arial"/>
        </w:rPr>
        <w:t>а сумму 14,75  тыс. рублей.</w:t>
      </w:r>
    </w:p>
    <w:p w:rsidR="00BA3D03" w:rsidRPr="00BA3D03" w:rsidRDefault="00BA3D03" w:rsidP="00BA3D03">
      <w:pPr>
        <w:pStyle w:val="af2"/>
        <w:widowControl w:val="0"/>
        <w:spacing w:after="0"/>
        <w:ind w:left="0" w:firstLine="709"/>
        <w:jc w:val="both"/>
        <w:rPr>
          <w:highlight w:val="yellow"/>
        </w:rPr>
      </w:pPr>
      <w:r w:rsidRPr="00BB4971">
        <w:t>С учетом предлагаемых изменений уточненные годовые плановые назначения на реализацию Программы на 2023 год составят 2 823 183,85 тыс. рублей</w:t>
      </w:r>
      <w:r w:rsidRPr="00992E2A">
        <w:t xml:space="preserve">, </w:t>
      </w:r>
      <w:r w:rsidR="00992E2A" w:rsidRPr="00992E2A">
        <w:rPr>
          <w:rStyle w:val="1709"/>
          <w:rFonts w:eastAsia="Arial"/>
          <w:color w:val="000000"/>
          <w:szCs w:val="28"/>
        </w:rPr>
        <w:t xml:space="preserve">на плановый период 2024 и 2025 годов показатели не </w:t>
      </w:r>
      <w:proofErr w:type="gramStart"/>
      <w:r w:rsidR="00992E2A" w:rsidRPr="00992E2A">
        <w:rPr>
          <w:rStyle w:val="1709"/>
          <w:rFonts w:eastAsia="Arial"/>
          <w:color w:val="000000"/>
          <w:szCs w:val="28"/>
        </w:rPr>
        <w:t xml:space="preserve">изменятся и </w:t>
      </w:r>
      <w:r w:rsidR="00992E2A" w:rsidRPr="00992E2A">
        <w:rPr>
          <w:szCs w:val="28"/>
        </w:rPr>
        <w:t>составят</w:t>
      </w:r>
      <w:proofErr w:type="gramEnd"/>
      <w:r w:rsidR="00992E2A" w:rsidRPr="00992E2A">
        <w:rPr>
          <w:szCs w:val="28"/>
        </w:rPr>
        <w:t xml:space="preserve">: </w:t>
      </w:r>
      <w:r w:rsidRPr="00992E2A">
        <w:t>на 2024 год  – 2 229 220,30 тыс. рублей, на 2025 год – 2 175 563,04 тыс. рублей.</w:t>
      </w:r>
    </w:p>
    <w:p w:rsidR="00BA3D03" w:rsidRDefault="00BA3D03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sz w:val="28"/>
          <w:szCs w:val="28"/>
        </w:rPr>
      </w:pPr>
    </w:p>
    <w:p w:rsidR="00C31A18" w:rsidRPr="002C7854" w:rsidRDefault="00C31A18" w:rsidP="00C31A18">
      <w:pPr>
        <w:pStyle w:val="23"/>
        <w:widowControl w:val="0"/>
        <w:spacing w:after="0" w:line="242" w:lineRule="auto"/>
        <w:ind w:left="0"/>
        <w:jc w:val="center"/>
        <w:rPr>
          <w:color w:val="000000" w:themeColor="text1"/>
        </w:rPr>
      </w:pPr>
      <w:r w:rsidRPr="002C7854">
        <w:rPr>
          <w:color w:val="000000" w:themeColor="text1"/>
          <w:szCs w:val="28"/>
          <w:u w:val="single"/>
        </w:rPr>
        <w:t>04. 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</w:p>
    <w:p w:rsidR="00C31A18" w:rsidRPr="002C7854" w:rsidRDefault="00C31A18" w:rsidP="00C31A18">
      <w:pPr>
        <w:pStyle w:val="23"/>
        <w:widowControl w:val="0"/>
        <w:spacing w:after="0" w:line="242" w:lineRule="auto"/>
        <w:ind w:left="0" w:firstLine="709"/>
        <w:jc w:val="both"/>
        <w:rPr>
          <w:color w:val="000000" w:themeColor="text1"/>
        </w:rPr>
      </w:pPr>
    </w:p>
    <w:p w:rsidR="00C31A18" w:rsidRPr="002C7854" w:rsidRDefault="00C31A18" w:rsidP="00C31A18">
      <w:pPr>
        <w:pStyle w:val="23"/>
        <w:widowControl w:val="0"/>
        <w:spacing w:after="0" w:line="242" w:lineRule="auto"/>
        <w:ind w:left="0" w:firstLine="709"/>
        <w:jc w:val="both"/>
        <w:rPr>
          <w:color w:val="000000" w:themeColor="text1"/>
        </w:rPr>
      </w:pPr>
      <w:proofErr w:type="gramStart"/>
      <w:r w:rsidRPr="002C7854">
        <w:rPr>
          <w:color w:val="000000" w:themeColor="text1"/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«Развитие жилищно-коммунального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благоустройство территории города Ставрополя» (далее для целей настоящего раздела – Программа), на 2023 год составляют 2 991 019,07 тыс. рублей, на 2024 год – 1 534 938,48 тыс. рублей, на 2025 год</w:t>
      </w:r>
      <w:proofErr w:type="gramEnd"/>
      <w:r w:rsidRPr="002C7854">
        <w:rPr>
          <w:color w:val="000000" w:themeColor="text1"/>
          <w:szCs w:val="28"/>
        </w:rPr>
        <w:t xml:space="preserve"> – 942 434,85 тыс. рублей. </w:t>
      </w:r>
    </w:p>
    <w:p w:rsidR="00C31A18" w:rsidRPr="00E20E0E" w:rsidRDefault="00C31A18" w:rsidP="00C31A18">
      <w:pPr>
        <w:pStyle w:val="23"/>
        <w:tabs>
          <w:tab w:val="left" w:pos="709"/>
        </w:tabs>
        <w:spacing w:after="0" w:line="242" w:lineRule="auto"/>
        <w:ind w:left="0" w:firstLine="709"/>
        <w:jc w:val="both"/>
      </w:pPr>
      <w:r w:rsidRPr="00192B11">
        <w:t xml:space="preserve">Проектом решения предлагается объем бюджетных ассигнований на реализацию Программы в 2023 году уменьшить на общую сумму </w:t>
      </w:r>
      <w:r w:rsidRPr="00192B11">
        <w:br/>
        <w:t xml:space="preserve">235 350,76 тыс. рублей, в 2024 году увеличить на общую сумму </w:t>
      </w:r>
      <w:r w:rsidRPr="00192B11">
        <w:br/>
        <w:t xml:space="preserve">5 204,15 тыс. </w:t>
      </w:r>
      <w:r w:rsidRPr="00E20E0E">
        <w:t>рублей.</w:t>
      </w:r>
    </w:p>
    <w:p w:rsidR="00C31A18" w:rsidRPr="00E20E0E" w:rsidRDefault="00C31A18" w:rsidP="00C31A18">
      <w:pPr>
        <w:pStyle w:val="23"/>
        <w:tabs>
          <w:tab w:val="left" w:pos="709"/>
        </w:tabs>
        <w:spacing w:after="0" w:line="242" w:lineRule="auto"/>
        <w:ind w:left="0" w:firstLine="709"/>
        <w:jc w:val="both"/>
        <w:rPr>
          <w:color w:val="000000" w:themeColor="text1"/>
        </w:rPr>
      </w:pPr>
      <w:r w:rsidRPr="00E20E0E">
        <w:rPr>
          <w:color w:val="000000" w:themeColor="text1"/>
          <w:szCs w:val="28"/>
        </w:rPr>
        <w:t xml:space="preserve">По подпрограмме </w:t>
      </w:r>
      <w:r w:rsidRPr="00E20E0E">
        <w:rPr>
          <w:color w:val="000000" w:themeColor="text1"/>
          <w:szCs w:val="28"/>
          <w:u w:val="single"/>
        </w:rPr>
        <w:t>«Развитие жилищно-коммунального хозяйства на территории города Ставрополя</w:t>
      </w:r>
      <w:r w:rsidRPr="00E20E0E">
        <w:rPr>
          <w:color w:val="000000" w:themeColor="text1"/>
          <w:u w:val="single"/>
        </w:rPr>
        <w:t>»</w:t>
      </w:r>
      <w:r w:rsidRPr="00E20E0E">
        <w:rPr>
          <w:color w:val="000000" w:themeColor="text1"/>
        </w:rPr>
        <w:t xml:space="preserve"> предлагается </w:t>
      </w:r>
      <w:r w:rsidRPr="00E20E0E">
        <w:rPr>
          <w:color w:val="000000" w:themeColor="text1"/>
          <w:szCs w:val="28"/>
        </w:rPr>
        <w:t>уменьшить расходы в 2023 году на общую сумму 216,43 тыс. рублей</w:t>
      </w:r>
      <w:r w:rsidRPr="00E20E0E">
        <w:rPr>
          <w:color w:val="000000" w:themeColor="text1"/>
        </w:rPr>
        <w:t xml:space="preserve">, </w:t>
      </w:r>
      <w:r w:rsidRPr="00E20E0E">
        <w:rPr>
          <w:color w:val="000000" w:themeColor="text1"/>
          <w:szCs w:val="28"/>
        </w:rPr>
        <w:t>в том числе:</w:t>
      </w:r>
    </w:p>
    <w:p w:rsidR="00C31A18" w:rsidRPr="00E20E0E" w:rsidRDefault="00E6277E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zCs w:val="28"/>
        </w:rPr>
      </w:pPr>
      <w:r w:rsidRPr="00E20E0E">
        <w:rPr>
          <w:color w:val="000000" w:themeColor="text1"/>
        </w:rPr>
        <w:t>увеличить</w:t>
      </w:r>
      <w:r w:rsidRPr="00E20E0E">
        <w:rPr>
          <w:color w:val="000000" w:themeColor="text1"/>
          <w:szCs w:val="28"/>
        </w:rPr>
        <w:t xml:space="preserve"> расходы</w:t>
      </w:r>
      <w:r w:rsidR="00C31A18" w:rsidRPr="00E20E0E">
        <w:rPr>
          <w:color w:val="000000" w:themeColor="text1"/>
          <w:szCs w:val="28"/>
        </w:rPr>
        <w:t xml:space="preserve"> за счет средств бюджета города</w:t>
      </w:r>
      <w:r w:rsidR="00C31A18" w:rsidRPr="00E6277E">
        <w:rPr>
          <w:color w:val="000000" w:themeColor="text1"/>
          <w:szCs w:val="28"/>
        </w:rPr>
        <w:t xml:space="preserve"> по главе 617 «Администрация Ленинского района города Ставрополя</w:t>
      </w:r>
      <w:r w:rsidRPr="00E6277E">
        <w:rPr>
          <w:color w:val="000000" w:themeColor="text1"/>
          <w:szCs w:val="28"/>
        </w:rPr>
        <w:t>»</w:t>
      </w:r>
      <w:r w:rsidR="00C31A18" w:rsidRPr="00E6277E">
        <w:rPr>
          <w:color w:val="000000" w:themeColor="text1"/>
          <w:szCs w:val="28"/>
        </w:rPr>
        <w:t xml:space="preserve"> на сумму </w:t>
      </w:r>
      <w:r w:rsidRPr="00E6277E">
        <w:rPr>
          <w:color w:val="000000" w:themeColor="text1"/>
          <w:szCs w:val="28"/>
        </w:rPr>
        <w:br/>
      </w:r>
      <w:r w:rsidR="00C31A18" w:rsidRPr="00E6277E">
        <w:rPr>
          <w:color w:val="000000" w:themeColor="text1"/>
          <w:szCs w:val="28"/>
        </w:rPr>
        <w:t xml:space="preserve">54,09 тыс. </w:t>
      </w:r>
      <w:r w:rsidR="00C31A18" w:rsidRPr="00E20E0E">
        <w:rPr>
          <w:color w:val="000000" w:themeColor="text1"/>
          <w:szCs w:val="28"/>
        </w:rPr>
        <w:t>рублей;</w:t>
      </w:r>
    </w:p>
    <w:p w:rsidR="00C31A18" w:rsidRPr="00E20E0E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pacing w:val="-4"/>
        </w:rPr>
      </w:pPr>
      <w:r w:rsidRPr="00E20E0E">
        <w:rPr>
          <w:color w:val="000000" w:themeColor="text1"/>
          <w:szCs w:val="28"/>
        </w:rPr>
        <w:t>уменьшить</w:t>
      </w:r>
      <w:r w:rsidR="00E20E0E" w:rsidRPr="00E20E0E">
        <w:rPr>
          <w:color w:val="000000" w:themeColor="text1"/>
          <w:szCs w:val="28"/>
        </w:rPr>
        <w:t xml:space="preserve"> расходы</w:t>
      </w:r>
      <w:r w:rsidRPr="00E20E0E">
        <w:rPr>
          <w:color w:val="000000" w:themeColor="text1"/>
          <w:szCs w:val="28"/>
        </w:rPr>
        <w:t xml:space="preserve"> за счет средств бюджета города по главе 620 «Комитет городского хозяйства администрации города Ставрополя» на общую сумму 270,52 тыс. рублей.</w:t>
      </w:r>
    </w:p>
    <w:p w:rsidR="00C31A18" w:rsidRPr="00D478DB" w:rsidRDefault="00C31A18" w:rsidP="00C31A18">
      <w:pPr>
        <w:pStyle w:val="23"/>
        <w:tabs>
          <w:tab w:val="left" w:pos="709"/>
        </w:tabs>
        <w:spacing w:after="0" w:line="242" w:lineRule="auto"/>
        <w:ind w:left="0" w:firstLine="709"/>
        <w:jc w:val="both"/>
      </w:pPr>
      <w:r w:rsidRPr="00D478DB">
        <w:rPr>
          <w:szCs w:val="28"/>
        </w:rPr>
        <w:lastRenderedPageBreak/>
        <w:t xml:space="preserve">По подпрограмме </w:t>
      </w:r>
      <w:r w:rsidRPr="00D478DB">
        <w:rPr>
          <w:szCs w:val="28"/>
          <w:u w:val="single"/>
        </w:rPr>
        <w:t>«Дорожная</w:t>
      </w:r>
      <w:r w:rsidRPr="00D478DB">
        <w:rPr>
          <w:u w:val="single"/>
        </w:rPr>
        <w:t xml:space="preserve">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</w:r>
      <w:r w:rsidRPr="00D478DB">
        <w:t xml:space="preserve"> предлагается </w:t>
      </w:r>
      <w:r w:rsidRPr="00D478DB">
        <w:rPr>
          <w:szCs w:val="28"/>
        </w:rPr>
        <w:t>уменьшить расходы в 2023 году на общую сумму 229 860,27 тыс. рублей</w:t>
      </w:r>
      <w:r w:rsidRPr="00D478DB">
        <w:t xml:space="preserve">, </w:t>
      </w:r>
      <w:r w:rsidRPr="00D478DB">
        <w:rPr>
          <w:szCs w:val="28"/>
        </w:rPr>
        <w:t>в том числе:</w:t>
      </w:r>
    </w:p>
    <w:p w:rsidR="00C31A18" w:rsidRPr="00CF7F91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zCs w:val="28"/>
        </w:rPr>
      </w:pPr>
      <w:r w:rsidRPr="00CF7F91">
        <w:rPr>
          <w:color w:val="000000" w:themeColor="text1"/>
        </w:rPr>
        <w:t xml:space="preserve">уменьшить за счет средств бюджета Ставропольского края по главе </w:t>
      </w:r>
      <w:r w:rsidRPr="00CF7F91">
        <w:rPr>
          <w:color w:val="000000" w:themeColor="text1"/>
          <w:szCs w:val="28"/>
        </w:rPr>
        <w:t>620 «Комитет городского хозяйства ад</w:t>
      </w:r>
      <w:r w:rsidR="00CF7F91" w:rsidRPr="00CF7F91">
        <w:rPr>
          <w:color w:val="000000" w:themeColor="text1"/>
          <w:szCs w:val="28"/>
        </w:rPr>
        <w:t>министрации города Ставрополя»</w:t>
      </w:r>
      <w:r w:rsidRPr="00CF7F91">
        <w:rPr>
          <w:color w:val="000000" w:themeColor="text1"/>
          <w:szCs w:val="28"/>
        </w:rPr>
        <w:t xml:space="preserve"> на сумму 202 024,99 тыс. рублей;</w:t>
      </w:r>
    </w:p>
    <w:p w:rsidR="00C31A18" w:rsidRPr="00D478DB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zCs w:val="28"/>
        </w:rPr>
      </w:pPr>
      <w:r w:rsidRPr="00D478DB">
        <w:rPr>
          <w:color w:val="000000" w:themeColor="text1"/>
        </w:rPr>
        <w:t xml:space="preserve">уменьшить за счет средств бюджета города Ставрополя </w:t>
      </w:r>
      <w:r w:rsidRPr="00D478DB">
        <w:rPr>
          <w:color w:val="000000" w:themeColor="text1"/>
          <w:szCs w:val="28"/>
        </w:rPr>
        <w:t xml:space="preserve">на общую сумму </w:t>
      </w:r>
      <w:r w:rsidR="00D478DB" w:rsidRPr="00D478DB">
        <w:rPr>
          <w:color w:val="000000" w:themeColor="text1"/>
          <w:szCs w:val="28"/>
        </w:rPr>
        <w:t>27</w:t>
      </w:r>
      <w:r w:rsidR="00D478DB">
        <w:rPr>
          <w:color w:val="000000" w:themeColor="text1"/>
          <w:szCs w:val="28"/>
        </w:rPr>
        <w:t> 835,28</w:t>
      </w:r>
      <w:r w:rsidRPr="00D478DB">
        <w:rPr>
          <w:color w:val="000000" w:themeColor="text1"/>
          <w:szCs w:val="28"/>
        </w:rPr>
        <w:t xml:space="preserve"> тыс. рублей, в том числе:</w:t>
      </w:r>
    </w:p>
    <w:p w:rsidR="00C31A18" w:rsidRPr="00156500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zCs w:val="28"/>
        </w:rPr>
      </w:pPr>
      <w:r w:rsidRPr="00156500">
        <w:rPr>
          <w:color w:val="000000" w:themeColor="text1"/>
          <w:szCs w:val="28"/>
        </w:rPr>
        <w:t>а) по главе 617 «Администрация Ленинского района города Ставрополя</w:t>
      </w:r>
      <w:r w:rsidR="00156500">
        <w:rPr>
          <w:color w:val="000000" w:themeColor="text1"/>
          <w:szCs w:val="28"/>
        </w:rPr>
        <w:t xml:space="preserve">» </w:t>
      </w:r>
      <w:r w:rsidRPr="00156500">
        <w:rPr>
          <w:color w:val="000000" w:themeColor="text1"/>
          <w:szCs w:val="28"/>
        </w:rPr>
        <w:t>на сумму 280,15 тыс. рублей;</w:t>
      </w:r>
    </w:p>
    <w:p w:rsidR="00C31A18" w:rsidRPr="00156500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zCs w:val="28"/>
        </w:rPr>
      </w:pPr>
      <w:r w:rsidRPr="00156500">
        <w:rPr>
          <w:color w:val="000000" w:themeColor="text1"/>
          <w:szCs w:val="28"/>
        </w:rPr>
        <w:t>б) по главе 618 «Администрация Октябрьского района города Ставрополя</w:t>
      </w:r>
      <w:r w:rsidR="00156500" w:rsidRPr="00156500">
        <w:rPr>
          <w:color w:val="000000" w:themeColor="text1"/>
          <w:szCs w:val="28"/>
        </w:rPr>
        <w:t>»</w:t>
      </w:r>
      <w:r w:rsidRPr="00156500">
        <w:rPr>
          <w:color w:val="000000" w:themeColor="text1"/>
          <w:szCs w:val="28"/>
        </w:rPr>
        <w:t xml:space="preserve"> на сумму 243,63 тыс. рублей;</w:t>
      </w:r>
    </w:p>
    <w:p w:rsidR="00C31A18" w:rsidRPr="005F4D75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zCs w:val="28"/>
        </w:rPr>
      </w:pPr>
      <w:r w:rsidRPr="005F4D75">
        <w:rPr>
          <w:color w:val="000000" w:themeColor="text1"/>
          <w:szCs w:val="28"/>
        </w:rPr>
        <w:t>в) по главе 619 «Администрация Промышленного района города Ставрополя</w:t>
      </w:r>
      <w:r w:rsidR="005F4D75" w:rsidRPr="005F4D75">
        <w:rPr>
          <w:color w:val="000000" w:themeColor="text1"/>
          <w:szCs w:val="28"/>
        </w:rPr>
        <w:t xml:space="preserve">» </w:t>
      </w:r>
      <w:r w:rsidRPr="005F4D75">
        <w:rPr>
          <w:color w:val="000000" w:themeColor="text1"/>
          <w:szCs w:val="28"/>
        </w:rPr>
        <w:t>на сумму 9 973,33 тыс. рублей;</w:t>
      </w:r>
    </w:p>
    <w:p w:rsidR="00C31A18" w:rsidRPr="00D478DB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spacing w:val="-4"/>
        </w:rPr>
      </w:pPr>
      <w:r w:rsidRPr="00D478DB">
        <w:rPr>
          <w:szCs w:val="28"/>
        </w:rPr>
        <w:t>г) по главе 620 «Комитет городского хозяйства администрации города С</w:t>
      </w:r>
      <w:r w:rsidR="00D478DB" w:rsidRPr="00D478DB">
        <w:rPr>
          <w:szCs w:val="28"/>
        </w:rPr>
        <w:t>таврополя»</w:t>
      </w:r>
      <w:r w:rsidRPr="00D478DB">
        <w:rPr>
          <w:szCs w:val="28"/>
        </w:rPr>
        <w:t xml:space="preserve"> на сумму 17 338,17 тыс. рублей</w:t>
      </w:r>
      <w:r w:rsidRPr="00D478DB">
        <w:rPr>
          <w:spacing w:val="-4"/>
        </w:rPr>
        <w:t>.</w:t>
      </w:r>
    </w:p>
    <w:p w:rsidR="00C31A18" w:rsidRPr="008A77B7" w:rsidRDefault="00C31A18" w:rsidP="00C31A18">
      <w:pPr>
        <w:pStyle w:val="23"/>
        <w:widowControl w:val="0"/>
        <w:spacing w:after="0" w:line="242" w:lineRule="auto"/>
        <w:ind w:left="0" w:firstLine="709"/>
        <w:jc w:val="both"/>
        <w:rPr>
          <w:color w:val="000000" w:themeColor="text1"/>
        </w:rPr>
      </w:pPr>
      <w:r w:rsidRPr="008A77B7">
        <w:rPr>
          <w:color w:val="000000" w:themeColor="text1"/>
          <w:szCs w:val="28"/>
        </w:rPr>
        <w:t xml:space="preserve">По подпрограмме </w:t>
      </w:r>
      <w:r w:rsidRPr="008A77B7">
        <w:rPr>
          <w:color w:val="000000" w:themeColor="text1"/>
          <w:szCs w:val="28"/>
          <w:u w:val="single"/>
        </w:rPr>
        <w:t xml:space="preserve">«Благоустройство территории города Ставрополя» </w:t>
      </w:r>
      <w:r w:rsidRPr="008A77B7">
        <w:rPr>
          <w:color w:val="000000" w:themeColor="text1"/>
          <w:szCs w:val="28"/>
        </w:rPr>
        <w:t xml:space="preserve">предлагается </w:t>
      </w:r>
      <w:r w:rsidRPr="008A77B7">
        <w:rPr>
          <w:color w:val="000000" w:themeColor="text1"/>
          <w:spacing w:val="-4"/>
        </w:rPr>
        <w:t xml:space="preserve">уменьшить </w:t>
      </w:r>
      <w:r w:rsidRPr="008A77B7">
        <w:rPr>
          <w:color w:val="000000" w:themeColor="text1"/>
          <w:szCs w:val="28"/>
        </w:rPr>
        <w:t>расходы в 2023 году на общую сумму 5 274,06 тыс. рублей</w:t>
      </w:r>
      <w:r w:rsidRPr="008A77B7">
        <w:rPr>
          <w:color w:val="000000" w:themeColor="text1"/>
        </w:rPr>
        <w:t xml:space="preserve">, </w:t>
      </w:r>
      <w:r w:rsidRPr="008A77B7">
        <w:rPr>
          <w:color w:val="000000" w:themeColor="text1"/>
          <w:szCs w:val="28"/>
        </w:rPr>
        <w:t>в 2024 году увеличить на сумму 5 204,15 тыс. рублей</w:t>
      </w:r>
      <w:r w:rsidRPr="008A77B7">
        <w:rPr>
          <w:color w:val="000000" w:themeColor="text1"/>
        </w:rPr>
        <w:t xml:space="preserve"> в том числе:</w:t>
      </w:r>
    </w:p>
    <w:p w:rsidR="00C31A18" w:rsidRPr="008A77B7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</w:rPr>
      </w:pPr>
      <w:r w:rsidRPr="008A77B7">
        <w:rPr>
          <w:color w:val="000000" w:themeColor="text1"/>
        </w:rPr>
        <w:t xml:space="preserve">уменьшить за счет средств бюджета Ставропольского края </w:t>
      </w:r>
      <w:r w:rsidRPr="008A77B7">
        <w:rPr>
          <w:color w:val="000000" w:themeColor="text1"/>
          <w:szCs w:val="28"/>
        </w:rPr>
        <w:t>по главе 617 «Администрация Ленинск</w:t>
      </w:r>
      <w:r w:rsidR="0071520B" w:rsidRPr="008A77B7">
        <w:rPr>
          <w:color w:val="000000" w:themeColor="text1"/>
          <w:szCs w:val="28"/>
        </w:rPr>
        <w:t xml:space="preserve">ого района города Ставрополя» </w:t>
      </w:r>
      <w:r w:rsidRPr="008A77B7">
        <w:rPr>
          <w:color w:val="000000" w:themeColor="text1"/>
          <w:szCs w:val="28"/>
        </w:rPr>
        <w:t xml:space="preserve">на сумму </w:t>
      </w:r>
      <w:r w:rsidR="00ED603B" w:rsidRPr="008A77B7">
        <w:rPr>
          <w:color w:val="000000" w:themeColor="text1"/>
          <w:szCs w:val="28"/>
        </w:rPr>
        <w:br/>
      </w:r>
      <w:r w:rsidRPr="008A77B7">
        <w:rPr>
          <w:color w:val="000000" w:themeColor="text1"/>
          <w:szCs w:val="28"/>
        </w:rPr>
        <w:t>804,21 тыс. рублей;</w:t>
      </w:r>
    </w:p>
    <w:p w:rsidR="00C31A18" w:rsidRPr="008A77B7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</w:rPr>
      </w:pPr>
      <w:r w:rsidRPr="008A77B7">
        <w:rPr>
          <w:color w:val="000000" w:themeColor="text1"/>
        </w:rPr>
        <w:t>уменьшить за счет средств бюджета города Ставрополя на общую сумму 4 469,85 тыс. рублей, в том числе:</w:t>
      </w:r>
    </w:p>
    <w:p w:rsidR="00C31A18" w:rsidRPr="008A77B7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zCs w:val="28"/>
        </w:rPr>
      </w:pPr>
      <w:r w:rsidRPr="008A77B7">
        <w:rPr>
          <w:color w:val="000000" w:themeColor="text1"/>
          <w:szCs w:val="28"/>
        </w:rPr>
        <w:t>а) по главе 617 «Администрация Ленинского района города Ставрополя</w:t>
      </w:r>
      <w:r w:rsidR="00586AF5" w:rsidRPr="008A77B7">
        <w:rPr>
          <w:color w:val="000000" w:themeColor="text1"/>
          <w:szCs w:val="28"/>
        </w:rPr>
        <w:t xml:space="preserve">» </w:t>
      </w:r>
      <w:r w:rsidRPr="008A77B7">
        <w:rPr>
          <w:color w:val="000000" w:themeColor="text1"/>
          <w:szCs w:val="28"/>
        </w:rPr>
        <w:t>на сумму 690,87 тыс. рублей;</w:t>
      </w:r>
    </w:p>
    <w:p w:rsidR="00C31A18" w:rsidRPr="008A77B7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zCs w:val="28"/>
        </w:rPr>
      </w:pPr>
      <w:r w:rsidRPr="008A77B7">
        <w:rPr>
          <w:color w:val="000000" w:themeColor="text1"/>
          <w:szCs w:val="28"/>
        </w:rPr>
        <w:t>б) по главе 618 «Администрация Октябрьского района города Ставрополя</w:t>
      </w:r>
      <w:r w:rsidR="0097183E" w:rsidRPr="008A77B7">
        <w:rPr>
          <w:color w:val="000000" w:themeColor="text1"/>
          <w:szCs w:val="28"/>
        </w:rPr>
        <w:t xml:space="preserve">» </w:t>
      </w:r>
      <w:r w:rsidRPr="008A77B7">
        <w:rPr>
          <w:color w:val="000000" w:themeColor="text1"/>
          <w:szCs w:val="28"/>
        </w:rPr>
        <w:t>на сумму 212,43 тыс. рублей;</w:t>
      </w:r>
    </w:p>
    <w:p w:rsidR="00C31A18" w:rsidRPr="008A77B7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zCs w:val="28"/>
        </w:rPr>
      </w:pPr>
      <w:r w:rsidRPr="008A77B7">
        <w:rPr>
          <w:color w:val="000000" w:themeColor="text1"/>
          <w:szCs w:val="28"/>
        </w:rPr>
        <w:t>в) по главе 619 «Администрация Промышленного района города Ставрополя» на сумму 685,37 тыс. рублей;</w:t>
      </w:r>
    </w:p>
    <w:p w:rsidR="00C31A18" w:rsidRPr="008A77B7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pacing w:val="-4"/>
        </w:rPr>
      </w:pPr>
      <w:r w:rsidRPr="008A77B7">
        <w:rPr>
          <w:color w:val="000000" w:themeColor="text1"/>
          <w:szCs w:val="28"/>
        </w:rPr>
        <w:t>г) по главе 620 «Комитет городского хозяйства а</w:t>
      </w:r>
      <w:r w:rsidR="00E80737" w:rsidRPr="008A77B7">
        <w:rPr>
          <w:color w:val="000000" w:themeColor="text1"/>
          <w:szCs w:val="28"/>
        </w:rPr>
        <w:t>дминистрации города Ставрополя»</w:t>
      </w:r>
      <w:r w:rsidRPr="008A77B7">
        <w:rPr>
          <w:color w:val="000000" w:themeColor="text1"/>
          <w:szCs w:val="28"/>
        </w:rPr>
        <w:t xml:space="preserve"> на сумму 2 444,36 тыс. рублей</w:t>
      </w:r>
      <w:r w:rsidRPr="008A77B7">
        <w:rPr>
          <w:color w:val="000000" w:themeColor="text1"/>
          <w:spacing w:val="-4"/>
        </w:rPr>
        <w:t>;</w:t>
      </w:r>
    </w:p>
    <w:p w:rsidR="00C31A18" w:rsidRPr="008A77B7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pacing w:val="-4"/>
        </w:rPr>
      </w:pPr>
      <w:r w:rsidRPr="008A77B7">
        <w:rPr>
          <w:color w:val="000000" w:themeColor="text1"/>
          <w:szCs w:val="28"/>
        </w:rPr>
        <w:t>в) по главе 621 «Комитет градостроительства администрации города Ставрополя</w:t>
      </w:r>
      <w:r w:rsidR="00D27657" w:rsidRPr="008A77B7">
        <w:rPr>
          <w:color w:val="000000" w:themeColor="text1"/>
          <w:szCs w:val="28"/>
        </w:rPr>
        <w:t>»</w:t>
      </w:r>
      <w:r w:rsidR="00ED603B" w:rsidRPr="008A77B7">
        <w:rPr>
          <w:color w:val="000000" w:themeColor="text1"/>
          <w:szCs w:val="28"/>
        </w:rPr>
        <w:t xml:space="preserve"> </w:t>
      </w:r>
      <w:r w:rsidRPr="008A77B7">
        <w:rPr>
          <w:color w:val="000000" w:themeColor="text1"/>
          <w:szCs w:val="28"/>
        </w:rPr>
        <w:t>на сумму 436,82</w:t>
      </w:r>
      <w:r w:rsidR="00D27657" w:rsidRPr="008A77B7">
        <w:rPr>
          <w:color w:val="000000" w:themeColor="text1"/>
          <w:szCs w:val="28"/>
        </w:rPr>
        <w:t xml:space="preserve"> </w:t>
      </w:r>
      <w:r w:rsidRPr="008A77B7">
        <w:rPr>
          <w:color w:val="000000" w:themeColor="text1"/>
          <w:szCs w:val="28"/>
        </w:rPr>
        <w:t>тыс. рублей</w:t>
      </w:r>
      <w:r w:rsidRPr="008A77B7">
        <w:rPr>
          <w:color w:val="000000" w:themeColor="text1"/>
          <w:spacing w:val="-4"/>
        </w:rPr>
        <w:t>;</w:t>
      </w:r>
    </w:p>
    <w:p w:rsidR="00C31A18" w:rsidRPr="00652807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8A77B7">
        <w:rPr>
          <w:color w:val="000000" w:themeColor="text1"/>
        </w:rPr>
        <w:t xml:space="preserve">увеличить за счет средств бюджета города на 2024 год </w:t>
      </w:r>
      <w:r w:rsidRPr="008A77B7">
        <w:rPr>
          <w:color w:val="000000" w:themeColor="text1"/>
          <w:szCs w:val="28"/>
        </w:rPr>
        <w:t>по главе 620 «Комитет городского хозяйства а</w:t>
      </w:r>
      <w:r w:rsidR="008A77B7" w:rsidRPr="008A77B7">
        <w:rPr>
          <w:color w:val="000000" w:themeColor="text1"/>
          <w:szCs w:val="28"/>
        </w:rPr>
        <w:t>дминистрации города Ставрополя»</w:t>
      </w:r>
      <w:r w:rsidRPr="008A77B7">
        <w:rPr>
          <w:color w:val="000000" w:themeColor="text1"/>
          <w:szCs w:val="28"/>
        </w:rPr>
        <w:t xml:space="preserve"> на </w:t>
      </w:r>
      <w:r w:rsidRPr="00652807">
        <w:rPr>
          <w:szCs w:val="28"/>
        </w:rPr>
        <w:t>сумму 5 204,15 тыс. рублей.</w:t>
      </w:r>
    </w:p>
    <w:p w:rsidR="00C31A18" w:rsidRPr="00C52A26" w:rsidRDefault="00C31A18" w:rsidP="00C31A18">
      <w:pPr>
        <w:pStyle w:val="afb"/>
        <w:spacing w:line="242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652807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2 755 668,31 тыс. рублей, на 2024 год </w:t>
      </w:r>
      <w:r w:rsidRPr="00C52A26">
        <w:rPr>
          <w:rFonts w:ascii="Times New Roman" w:hAnsi="Times New Roman"/>
          <w:spacing w:val="-4"/>
          <w:sz w:val="28"/>
          <w:szCs w:val="28"/>
        </w:rPr>
        <w:t>– 1 540 142,63 тыс. рублей, на 2025 год – 942 434,85 тыс. рублей.</w:t>
      </w:r>
    </w:p>
    <w:p w:rsidR="00C31A18" w:rsidRPr="00C52A26" w:rsidRDefault="00C31A18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sz w:val="28"/>
          <w:szCs w:val="28"/>
        </w:rPr>
      </w:pPr>
    </w:p>
    <w:p w:rsidR="004810AB" w:rsidRPr="00C52A26" w:rsidRDefault="004810AB" w:rsidP="004810AB">
      <w:pPr>
        <w:jc w:val="center"/>
        <w:rPr>
          <w:u w:val="single"/>
        </w:rPr>
      </w:pPr>
      <w:r w:rsidRPr="00C52A26">
        <w:rPr>
          <w:u w:val="single"/>
        </w:rPr>
        <w:t>05. Муниципальная программа</w:t>
      </w:r>
    </w:p>
    <w:p w:rsidR="004810AB" w:rsidRPr="00C52A26" w:rsidRDefault="004810AB" w:rsidP="004810AB">
      <w:pPr>
        <w:jc w:val="center"/>
      </w:pPr>
      <w:r w:rsidRPr="00C52A26">
        <w:rPr>
          <w:u w:val="single"/>
        </w:rPr>
        <w:lastRenderedPageBreak/>
        <w:t>«Развитие градостроительства на территории города Ставрополя»</w:t>
      </w:r>
    </w:p>
    <w:p w:rsidR="004810AB" w:rsidRPr="00C52A26" w:rsidRDefault="004810AB" w:rsidP="004810AB">
      <w:pPr>
        <w:pStyle w:val="23"/>
        <w:tabs>
          <w:tab w:val="left" w:pos="709"/>
        </w:tabs>
        <w:spacing w:after="0" w:line="240" w:lineRule="auto"/>
        <w:ind w:left="0" w:firstLine="709"/>
        <w:jc w:val="both"/>
      </w:pPr>
    </w:p>
    <w:p w:rsidR="004810AB" w:rsidRPr="001E7144" w:rsidRDefault="004810AB" w:rsidP="004810AB">
      <w:pPr>
        <w:widowControl w:val="0"/>
        <w:ind w:firstLine="709"/>
        <w:jc w:val="both"/>
      </w:pPr>
      <w:proofErr w:type="gramStart"/>
      <w:r w:rsidRPr="00C52A26">
        <w:t>В соответствии с решением о бюджете города Ставрополя годовые плановые назначения, предусмотренные на реализацию муниципальной программы «Развитие градостроительства на территории города Ставрополя»</w:t>
      </w:r>
      <w:r w:rsidRPr="00C52A26">
        <w:rPr>
          <w:spacing w:val="-4"/>
        </w:rPr>
        <w:t xml:space="preserve"> (далее для целей настоящего раздела - Программа),</w:t>
      </w:r>
      <w:r w:rsidRPr="00C52A26">
        <w:t xml:space="preserve"> утверждены на 2023 год в сумме 11 391,53 т</w:t>
      </w:r>
      <w:r w:rsidRPr="00C52A26">
        <w:rPr>
          <w:spacing w:val="-4"/>
        </w:rPr>
        <w:t xml:space="preserve">ыс. рублей, </w:t>
      </w:r>
      <w:r w:rsidRPr="00C52A26">
        <w:t>на 2024 год – 9 488,30 тыс. рублей, на 2025 год – 9 </w:t>
      </w:r>
      <w:r w:rsidRPr="001E7144">
        <w:t>488,30 тыс. рублей.</w:t>
      </w:r>
      <w:proofErr w:type="gramEnd"/>
    </w:p>
    <w:p w:rsidR="004810AB" w:rsidRPr="00AB66D2" w:rsidRDefault="004810AB" w:rsidP="004810AB">
      <w:pPr>
        <w:widowControl w:val="0"/>
        <w:ind w:firstLine="709"/>
        <w:jc w:val="both"/>
      </w:pPr>
      <w:r w:rsidRPr="001E7144">
        <w:rPr>
          <w:spacing w:val="-4"/>
        </w:rPr>
        <w:t xml:space="preserve">Проектом решения предлагается уменьшить объем бюджетных </w:t>
      </w:r>
      <w:r w:rsidRPr="00AB66D2">
        <w:rPr>
          <w:spacing w:val="-4"/>
        </w:rPr>
        <w:t>ассигнований в 2023 году по главе 621 «Комитет градостроительства администрации города Ставрополя»</w:t>
      </w:r>
      <w:r w:rsidRPr="00AB66D2">
        <w:t xml:space="preserve"> на сумму 5 816,99 тыс. рублей.</w:t>
      </w:r>
    </w:p>
    <w:p w:rsidR="004810AB" w:rsidRDefault="004810AB" w:rsidP="004810AB">
      <w:pPr>
        <w:pStyle w:val="23"/>
        <w:spacing w:after="0" w:line="240" w:lineRule="auto"/>
        <w:ind w:left="0" w:firstLine="709"/>
        <w:jc w:val="both"/>
      </w:pPr>
      <w:r w:rsidRPr="00AB66D2">
        <w:rPr>
          <w:spacing w:val="-4"/>
        </w:rPr>
        <w:t>С учетом предлагаемых изменений уточненные годовые плановые назначения на реализацию Программы на 2023 год составят</w:t>
      </w:r>
      <w:r w:rsidRPr="00AB66D2">
        <w:rPr>
          <w:spacing w:val="-4"/>
        </w:rPr>
        <w:br/>
        <w:t>5 574,54</w:t>
      </w:r>
      <w:r w:rsidRPr="00AB66D2">
        <w:t xml:space="preserve"> т</w:t>
      </w:r>
      <w:r w:rsidRPr="00AB66D2">
        <w:rPr>
          <w:spacing w:val="-4"/>
        </w:rPr>
        <w:t xml:space="preserve">ыс. рублей, на плановый период 2024 и 2025 годов показатели не </w:t>
      </w:r>
      <w:proofErr w:type="gramStart"/>
      <w:r w:rsidRPr="00AB66D2">
        <w:rPr>
          <w:spacing w:val="-4"/>
        </w:rPr>
        <w:t>изменятся и составят</w:t>
      </w:r>
      <w:proofErr w:type="gramEnd"/>
      <w:r w:rsidRPr="00AB66D2">
        <w:rPr>
          <w:spacing w:val="-4"/>
        </w:rPr>
        <w:t xml:space="preserve">: </w:t>
      </w:r>
      <w:r w:rsidRPr="00AB66D2">
        <w:t>на 2024 год – 9 488,30 тыс. рублей, на 2025 год – 9 488,30 тыс. рублей.</w:t>
      </w:r>
    </w:p>
    <w:p w:rsidR="004810AB" w:rsidRPr="00BC1F59" w:rsidRDefault="004810AB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sz w:val="28"/>
          <w:szCs w:val="28"/>
        </w:rPr>
      </w:pPr>
    </w:p>
    <w:p w:rsidR="00BA3D03" w:rsidRPr="00BC1F59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BC1F59">
        <w:rPr>
          <w:u w:val="single"/>
        </w:rPr>
        <w:t>07. Муниципальная программа «Культура города Ставрополя»</w:t>
      </w:r>
    </w:p>
    <w:p w:rsidR="00BA3D03" w:rsidRPr="00BC1F59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sz w:val="36"/>
          <w:u w:val="single"/>
        </w:rPr>
      </w:pPr>
    </w:p>
    <w:p w:rsidR="00BA3D03" w:rsidRPr="00BC1F59" w:rsidRDefault="00BA3D03" w:rsidP="00BA3D03">
      <w:pPr>
        <w:pStyle w:val="afb"/>
        <w:ind w:firstLine="708"/>
        <w:jc w:val="both"/>
        <w:rPr>
          <w:rFonts w:ascii="Times New Roman" w:hAnsi="Times New Roman"/>
          <w:sz w:val="28"/>
        </w:rPr>
      </w:pPr>
      <w:r w:rsidRPr="00BC1F59">
        <w:rPr>
          <w:rFonts w:ascii="Times New Roman" w:hAnsi="Times New Roman"/>
          <w:sz w:val="28"/>
        </w:rPr>
        <w:t xml:space="preserve">В соответствии с решением о бюджете города </w:t>
      </w:r>
      <w:r w:rsidRPr="00BC1F59">
        <w:rPr>
          <w:rFonts w:ascii="Times New Roman" w:hAnsi="Times New Roman"/>
          <w:spacing w:val="-4"/>
          <w:sz w:val="28"/>
        </w:rPr>
        <w:t>годовые плановые назначения, предусмотренные по м</w:t>
      </w:r>
      <w:r w:rsidRPr="00BC1F59">
        <w:rPr>
          <w:rFonts w:ascii="Times New Roman" w:hAnsi="Times New Roman"/>
          <w:sz w:val="28"/>
        </w:rPr>
        <w:t>униципальной программе «Культура города Ставрополя» (далее для целей настоящего раздела - Программа), утверждены на 2023 год в сумме 770 713,65 тыс. рублей, на 2024 год –  659 134,85 тыс. рублей, на 2025 год – 626 224,82 тыс. рублей.</w:t>
      </w:r>
    </w:p>
    <w:p w:rsidR="00BA3D03" w:rsidRPr="00A33442" w:rsidRDefault="00BA3D03" w:rsidP="00BA3D03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A33442">
        <w:rPr>
          <w:rFonts w:ascii="Times New Roman" w:hAnsi="Times New Roman"/>
          <w:spacing w:val="-4"/>
          <w:sz w:val="28"/>
        </w:rPr>
        <w:t>Проектом решения предлагается в целом уменьшить объем бюджетных ассигнований на реализацию Программы за счет средств бюджета города на 2023 год на общую сумму 105 17</w:t>
      </w:r>
      <w:r w:rsidR="00A33442" w:rsidRPr="00A33442">
        <w:rPr>
          <w:rFonts w:ascii="Times New Roman" w:hAnsi="Times New Roman"/>
          <w:spacing w:val="-4"/>
          <w:sz w:val="28"/>
        </w:rPr>
        <w:t>5</w:t>
      </w:r>
      <w:r w:rsidRPr="00A33442">
        <w:rPr>
          <w:rFonts w:ascii="Times New Roman" w:hAnsi="Times New Roman"/>
          <w:spacing w:val="-4"/>
          <w:sz w:val="28"/>
        </w:rPr>
        <w:t xml:space="preserve">,50 тыс. рублей, на 2024 год увеличить на сумму </w:t>
      </w:r>
      <w:r w:rsidRPr="00A33442">
        <w:rPr>
          <w:rFonts w:ascii="Times New Roman" w:hAnsi="Times New Roman"/>
          <w:sz w:val="28"/>
        </w:rPr>
        <w:t>105 </w:t>
      </w:r>
      <w:r w:rsidRPr="00A33442">
        <w:rPr>
          <w:rFonts w:ascii="Times New Roman" w:hAnsi="Times New Roman"/>
          <w:spacing w:val="-4"/>
          <w:sz w:val="28"/>
        </w:rPr>
        <w:t>000,00 тыс. рублей</w:t>
      </w:r>
      <w:r w:rsidR="004D1AEE">
        <w:rPr>
          <w:rFonts w:ascii="Times New Roman" w:hAnsi="Times New Roman"/>
          <w:spacing w:val="-4"/>
          <w:sz w:val="28"/>
        </w:rPr>
        <w:t>, в том числе:</w:t>
      </w:r>
    </w:p>
    <w:p w:rsidR="00BA3D03" w:rsidRPr="004D1AEE" w:rsidRDefault="00BA3D03" w:rsidP="00BA3D03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4D1AEE">
        <w:rPr>
          <w:rFonts w:ascii="Times New Roman" w:hAnsi="Times New Roman"/>
          <w:spacing w:val="-4"/>
          <w:sz w:val="28"/>
        </w:rPr>
        <w:t xml:space="preserve">по главе 601 «Администрация города Ставрополя» </w:t>
      </w:r>
      <w:r w:rsidR="00C769DA" w:rsidRPr="004D1AEE">
        <w:rPr>
          <w:rFonts w:ascii="Times New Roman" w:hAnsi="Times New Roman"/>
          <w:spacing w:val="-4"/>
          <w:sz w:val="28"/>
        </w:rPr>
        <w:t xml:space="preserve">в 2023 году </w:t>
      </w:r>
      <w:r w:rsidRPr="004D1AEE">
        <w:rPr>
          <w:rFonts w:ascii="Times New Roman" w:hAnsi="Times New Roman"/>
          <w:spacing w:val="-4"/>
          <w:sz w:val="28"/>
        </w:rPr>
        <w:t>уменьшить расходы на сумму 307,62 тыс. рублей;</w:t>
      </w:r>
    </w:p>
    <w:p w:rsidR="00BA3D03" w:rsidRPr="004D1AEE" w:rsidRDefault="00BA3D03" w:rsidP="00BA3D03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4D1AEE">
        <w:rPr>
          <w:rFonts w:ascii="Times New Roman" w:hAnsi="Times New Roman"/>
          <w:spacing w:val="-4"/>
          <w:sz w:val="28"/>
        </w:rPr>
        <w:t xml:space="preserve">по главе 607 «Комитет культуры и молодежной политики администрации города Ставрополя» </w:t>
      </w:r>
      <w:r w:rsidR="004D1AEE" w:rsidRPr="004D1AEE">
        <w:rPr>
          <w:rFonts w:ascii="Times New Roman" w:hAnsi="Times New Roman"/>
          <w:spacing w:val="-4"/>
          <w:sz w:val="28"/>
        </w:rPr>
        <w:t>в 2023 году уменьшить</w:t>
      </w:r>
      <w:r w:rsidRPr="004D1AEE">
        <w:rPr>
          <w:rFonts w:ascii="Times New Roman" w:hAnsi="Times New Roman"/>
          <w:spacing w:val="-4"/>
          <w:sz w:val="28"/>
        </w:rPr>
        <w:t xml:space="preserve"> расходы на сумму </w:t>
      </w:r>
      <w:r w:rsidR="004D1AEE" w:rsidRPr="004D1AEE">
        <w:rPr>
          <w:rFonts w:ascii="Times New Roman" w:hAnsi="Times New Roman"/>
          <w:spacing w:val="-4"/>
          <w:sz w:val="28"/>
        </w:rPr>
        <w:t>104 581,70</w:t>
      </w:r>
      <w:r w:rsidRPr="004D1AEE">
        <w:rPr>
          <w:rFonts w:ascii="Times New Roman" w:hAnsi="Times New Roman"/>
          <w:spacing w:val="-4"/>
          <w:sz w:val="28"/>
        </w:rPr>
        <w:t xml:space="preserve"> тыс. рублей</w:t>
      </w:r>
      <w:r w:rsidR="004D1AEE" w:rsidRPr="004D1AEE">
        <w:rPr>
          <w:rFonts w:ascii="Times New Roman" w:hAnsi="Times New Roman"/>
          <w:spacing w:val="-4"/>
          <w:sz w:val="28"/>
        </w:rPr>
        <w:t>, в 2024 году увеличить расходы – на 105 000,00 тыс. рублей</w:t>
      </w:r>
      <w:r w:rsidRPr="004D1AEE">
        <w:rPr>
          <w:rFonts w:ascii="Times New Roman" w:hAnsi="Times New Roman"/>
          <w:spacing w:val="-4"/>
          <w:sz w:val="28"/>
        </w:rPr>
        <w:t>;</w:t>
      </w:r>
      <w:r w:rsidR="004D1AEE" w:rsidRPr="004D1AEE">
        <w:rPr>
          <w:rFonts w:ascii="Times New Roman" w:hAnsi="Times New Roman"/>
          <w:spacing w:val="-4"/>
          <w:sz w:val="28"/>
        </w:rPr>
        <w:t xml:space="preserve"> </w:t>
      </w:r>
    </w:p>
    <w:p w:rsidR="00BA3D03" w:rsidRDefault="00BA3D03" w:rsidP="00BA3D03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C769DA">
        <w:rPr>
          <w:rFonts w:ascii="Times New Roman" w:hAnsi="Times New Roman"/>
          <w:spacing w:val="-4"/>
          <w:sz w:val="28"/>
        </w:rPr>
        <w:t>по главе 617 «Администрация Ленинского района города Ставрополя» в 2023 году уменьшить расходы на сумму 0,13 тыс. рублей;</w:t>
      </w:r>
    </w:p>
    <w:p w:rsidR="00CB7EEC" w:rsidRPr="00C769DA" w:rsidRDefault="00CB7EEC" w:rsidP="00BA3D03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CB7EEC">
        <w:rPr>
          <w:rFonts w:ascii="Times New Roman" w:hAnsi="Times New Roman"/>
          <w:spacing w:val="-4"/>
          <w:sz w:val="28"/>
        </w:rPr>
        <w:t>по главе 618 «Администрация Октябрьского района города Ставрополя» в 2023 году уменьшить расходы на сумму 96,00 тыс. рублей;</w:t>
      </w:r>
    </w:p>
    <w:p w:rsidR="00BA3D03" w:rsidRPr="00506A96" w:rsidRDefault="00BA3D03" w:rsidP="00BA3D03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CB7EEC">
        <w:rPr>
          <w:rFonts w:ascii="Times New Roman" w:hAnsi="Times New Roman"/>
          <w:spacing w:val="-4"/>
          <w:sz w:val="28"/>
        </w:rPr>
        <w:t xml:space="preserve">по главе 619 «Администрация Промышленного района города </w:t>
      </w:r>
      <w:r w:rsidRPr="00506A96">
        <w:rPr>
          <w:rFonts w:ascii="Times New Roman" w:hAnsi="Times New Roman"/>
          <w:spacing w:val="-4"/>
          <w:sz w:val="28"/>
        </w:rPr>
        <w:t>Ставрополя» в 2023 году уменьшить расходы на сумму 0,05 тыс. рублей;</w:t>
      </w:r>
    </w:p>
    <w:p w:rsidR="00BA3D03" w:rsidRPr="00506A96" w:rsidRDefault="00BA3D03" w:rsidP="00BA3D03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506A96">
        <w:rPr>
          <w:rFonts w:ascii="Times New Roman" w:hAnsi="Times New Roman"/>
          <w:spacing w:val="-4"/>
          <w:sz w:val="28"/>
        </w:rPr>
        <w:t>по главе 621 «Комитет градостроительства администрации города Ставрополя» в 2023 году уменьшить расходы на сумму 190,00 тыс. рублей.</w:t>
      </w:r>
    </w:p>
    <w:p w:rsidR="00BA3D03" w:rsidRPr="0050466D" w:rsidRDefault="00BA3D03" w:rsidP="00BA3D03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7535E9">
        <w:rPr>
          <w:rFonts w:ascii="Times New Roman" w:hAnsi="Times New Roman"/>
          <w:spacing w:val="-4"/>
          <w:sz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7535E9">
        <w:rPr>
          <w:rFonts w:ascii="Times New Roman" w:hAnsi="Times New Roman"/>
          <w:sz w:val="28"/>
        </w:rPr>
        <w:t xml:space="preserve">на 2023 год составят                                </w:t>
      </w:r>
      <w:r w:rsidRPr="007535E9">
        <w:rPr>
          <w:rFonts w:ascii="Times New Roman" w:hAnsi="Times New Roman"/>
          <w:sz w:val="28"/>
        </w:rPr>
        <w:lastRenderedPageBreak/>
        <w:t>665 53</w:t>
      </w:r>
      <w:r w:rsidR="007535E9" w:rsidRPr="007535E9">
        <w:rPr>
          <w:rFonts w:ascii="Times New Roman" w:hAnsi="Times New Roman"/>
          <w:sz w:val="28"/>
        </w:rPr>
        <w:t>8</w:t>
      </w:r>
      <w:r w:rsidRPr="007535E9">
        <w:rPr>
          <w:rFonts w:ascii="Times New Roman" w:hAnsi="Times New Roman"/>
          <w:sz w:val="28"/>
        </w:rPr>
        <w:t>,15 тыс</w:t>
      </w:r>
      <w:r w:rsidRPr="007535E9">
        <w:rPr>
          <w:rFonts w:ascii="Times New Roman" w:hAnsi="Times New Roman"/>
          <w:spacing w:val="-4"/>
          <w:sz w:val="28"/>
        </w:rPr>
        <w:t>. рублей, 2024</w:t>
      </w:r>
      <w:r w:rsidR="007535E9" w:rsidRPr="007535E9">
        <w:rPr>
          <w:rFonts w:ascii="Times New Roman" w:hAnsi="Times New Roman"/>
          <w:spacing w:val="-4"/>
          <w:sz w:val="28"/>
        </w:rPr>
        <w:t xml:space="preserve"> год</w:t>
      </w:r>
      <w:r w:rsidRPr="007535E9">
        <w:rPr>
          <w:rFonts w:ascii="Times New Roman" w:hAnsi="Times New Roman"/>
          <w:spacing w:val="-4"/>
          <w:sz w:val="28"/>
        </w:rPr>
        <w:t xml:space="preserve"> – 7</w:t>
      </w:r>
      <w:r w:rsidRPr="007535E9">
        <w:rPr>
          <w:rFonts w:ascii="Times New Roman" w:hAnsi="Times New Roman"/>
          <w:sz w:val="28"/>
        </w:rPr>
        <w:t xml:space="preserve">64 134,85 </w:t>
      </w:r>
      <w:r w:rsidRPr="007535E9">
        <w:rPr>
          <w:rFonts w:ascii="Times New Roman" w:hAnsi="Times New Roman"/>
          <w:spacing w:val="-4"/>
          <w:sz w:val="28"/>
        </w:rPr>
        <w:t>тыс. рублей,</w:t>
      </w:r>
      <w:r w:rsidRPr="007535E9">
        <w:rPr>
          <w:rFonts w:ascii="Times New Roman" w:hAnsi="Times New Roman"/>
          <w:sz w:val="28"/>
        </w:rPr>
        <w:t xml:space="preserve"> на 2025 год – 62</w:t>
      </w:r>
      <w:r w:rsidRPr="0050466D">
        <w:rPr>
          <w:rFonts w:ascii="Times New Roman" w:hAnsi="Times New Roman"/>
          <w:sz w:val="28"/>
        </w:rPr>
        <w:t>6 224,82 тыс. рублей</w:t>
      </w:r>
      <w:r w:rsidRPr="0050466D">
        <w:rPr>
          <w:rFonts w:ascii="Times New Roman" w:hAnsi="Times New Roman"/>
          <w:spacing w:val="-4"/>
          <w:sz w:val="28"/>
        </w:rPr>
        <w:t>.</w:t>
      </w:r>
    </w:p>
    <w:p w:rsidR="00BA3D03" w:rsidRPr="0050466D" w:rsidRDefault="00BA3D03" w:rsidP="00BA3D03">
      <w:pPr>
        <w:pStyle w:val="aff4"/>
        <w:spacing w:before="0" w:beforeAutospacing="0" w:after="0" w:afterAutospacing="0" w:line="237" w:lineRule="auto"/>
        <w:ind w:firstLine="708"/>
        <w:jc w:val="both"/>
      </w:pPr>
    </w:p>
    <w:p w:rsidR="00BA3D03" w:rsidRPr="0050466D" w:rsidRDefault="00BA3D03" w:rsidP="00366506">
      <w:pPr>
        <w:pStyle w:val="aff4"/>
        <w:spacing w:before="0" w:beforeAutospacing="0" w:after="0" w:afterAutospacing="0" w:line="237" w:lineRule="auto"/>
        <w:ind w:firstLine="708"/>
        <w:jc w:val="center"/>
        <w:rPr>
          <w:color w:val="000000"/>
          <w:spacing w:val="-4"/>
          <w:sz w:val="28"/>
          <w:szCs w:val="20"/>
          <w:u w:val="single"/>
        </w:rPr>
      </w:pPr>
      <w:r w:rsidRPr="0050466D">
        <w:rPr>
          <w:color w:val="000000"/>
          <w:spacing w:val="-4"/>
          <w:sz w:val="28"/>
          <w:szCs w:val="20"/>
          <w:u w:val="single"/>
        </w:rPr>
        <w:t>08. Муниципальная программа «Развитие физической культуры и спорта в городе Ставрополе»</w:t>
      </w:r>
    </w:p>
    <w:p w:rsidR="00366506" w:rsidRPr="0050466D" w:rsidRDefault="00366506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color w:val="000000"/>
          <w:spacing w:val="-4"/>
          <w:sz w:val="28"/>
          <w:szCs w:val="20"/>
          <w:u w:val="single"/>
        </w:rPr>
      </w:pPr>
    </w:p>
    <w:p w:rsidR="00BA3D03" w:rsidRPr="00263416" w:rsidRDefault="00BA3D03" w:rsidP="00BA3D03">
      <w:pPr>
        <w:pStyle w:val="afb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50466D">
        <w:rPr>
          <w:rFonts w:ascii="Times New Roman" w:hAnsi="Times New Roman"/>
          <w:sz w:val="28"/>
        </w:rPr>
        <w:t xml:space="preserve">В соответствии с решением о бюджете города </w:t>
      </w:r>
      <w:r w:rsidRPr="0050466D">
        <w:rPr>
          <w:rFonts w:ascii="Times New Roman" w:hAnsi="Times New Roman"/>
          <w:spacing w:val="-4"/>
          <w:sz w:val="28"/>
        </w:rPr>
        <w:t xml:space="preserve">годовые плановые назначения, </w:t>
      </w:r>
      <w:r w:rsidRPr="0050466D">
        <w:rPr>
          <w:rFonts w:ascii="Times New Roman" w:hAnsi="Times New Roman"/>
          <w:sz w:val="28"/>
        </w:rPr>
        <w:t>предусмотренные по муниципальной программе «</w:t>
      </w:r>
      <w:r w:rsidR="0050466D" w:rsidRPr="0050466D">
        <w:rPr>
          <w:rFonts w:ascii="Times New Roman" w:hAnsi="Times New Roman"/>
          <w:sz w:val="28"/>
        </w:rPr>
        <w:t>Развитие физической культуры и спорта в городе Ставрополе</w:t>
      </w:r>
      <w:r w:rsidRPr="0050466D">
        <w:rPr>
          <w:rFonts w:ascii="Times New Roman" w:hAnsi="Times New Roman"/>
          <w:sz w:val="28"/>
        </w:rPr>
        <w:t>» (далее для целей настоящего раздела - Программа), утверждены на 2023 год в сумме 274 423,69 тыс. рублей, на 2024 год –  223 833,46 тыс. рублей, на 2025 год – 224 025,</w:t>
      </w:r>
      <w:r w:rsidRPr="00263416">
        <w:rPr>
          <w:rFonts w:ascii="Times New Roman" w:hAnsi="Times New Roman"/>
          <w:sz w:val="28"/>
        </w:rPr>
        <w:t>76 тыс. рублей.</w:t>
      </w:r>
      <w:proofErr w:type="gramEnd"/>
    </w:p>
    <w:p w:rsidR="00BA3D03" w:rsidRPr="00263416" w:rsidRDefault="00BA3D03" w:rsidP="00BA3D03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263416">
        <w:rPr>
          <w:rFonts w:ascii="Times New Roman" w:hAnsi="Times New Roman"/>
          <w:spacing w:val="-4"/>
          <w:sz w:val="28"/>
        </w:rPr>
        <w:t>Проектом решения предлагается в целом увеличить объем бюджетных ассигнований на реализацию Программы за счет средств бюджета города на 2023 год на общую сумму 60,27  тыс. рублей.</w:t>
      </w:r>
    </w:p>
    <w:p w:rsidR="00BA3D03" w:rsidRPr="002919AD" w:rsidRDefault="00E002B2" w:rsidP="00BA3D03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E002B2">
        <w:rPr>
          <w:rFonts w:ascii="Times New Roman" w:hAnsi="Times New Roman"/>
          <w:spacing w:val="-4"/>
          <w:sz w:val="28"/>
        </w:rPr>
        <w:t>Одновременно</w:t>
      </w:r>
      <w:r w:rsidR="00BA3D03" w:rsidRPr="00E002B2">
        <w:rPr>
          <w:rFonts w:ascii="Times New Roman" w:hAnsi="Times New Roman"/>
          <w:spacing w:val="-4"/>
          <w:sz w:val="28"/>
        </w:rPr>
        <w:t xml:space="preserve"> предлагается перераспределить бюджетные ассигнования</w:t>
      </w:r>
      <w:r w:rsidRPr="00E002B2">
        <w:rPr>
          <w:rFonts w:ascii="Times New Roman" w:hAnsi="Times New Roman"/>
          <w:spacing w:val="-4"/>
          <w:sz w:val="28"/>
        </w:rPr>
        <w:t xml:space="preserve"> внутри главного распорядителя бюджетных средств</w:t>
      </w:r>
      <w:r w:rsidR="00BA3D03" w:rsidRPr="00E002B2">
        <w:rPr>
          <w:rFonts w:ascii="Times New Roman" w:hAnsi="Times New Roman"/>
          <w:spacing w:val="-4"/>
          <w:sz w:val="28"/>
        </w:rPr>
        <w:t xml:space="preserve"> </w:t>
      </w:r>
      <w:r w:rsidRPr="00E002B2">
        <w:rPr>
          <w:rFonts w:ascii="Times New Roman" w:hAnsi="Times New Roman"/>
          <w:spacing w:val="-4"/>
          <w:sz w:val="28"/>
        </w:rPr>
        <w:t xml:space="preserve">по кодам целевых статей и </w:t>
      </w:r>
      <w:r w:rsidRPr="002919AD">
        <w:rPr>
          <w:rFonts w:ascii="Times New Roman" w:hAnsi="Times New Roman"/>
          <w:spacing w:val="-4"/>
          <w:sz w:val="28"/>
        </w:rPr>
        <w:t>видам расходов</w:t>
      </w:r>
      <w:r w:rsidR="000A2086" w:rsidRPr="002919AD">
        <w:rPr>
          <w:rFonts w:ascii="Times New Roman" w:hAnsi="Times New Roman"/>
          <w:spacing w:val="-4"/>
          <w:sz w:val="28"/>
        </w:rPr>
        <w:t xml:space="preserve"> в 2023 году</w:t>
      </w:r>
      <w:r w:rsidRPr="002919AD">
        <w:rPr>
          <w:rFonts w:ascii="Times New Roman" w:hAnsi="Times New Roman"/>
          <w:spacing w:val="-4"/>
          <w:sz w:val="28"/>
        </w:rPr>
        <w:t xml:space="preserve"> на сумму</w:t>
      </w:r>
      <w:r w:rsidR="00BA3D03" w:rsidRPr="002919AD">
        <w:rPr>
          <w:rFonts w:ascii="Times New Roman" w:hAnsi="Times New Roman"/>
          <w:spacing w:val="-4"/>
          <w:sz w:val="28"/>
        </w:rPr>
        <w:t xml:space="preserve"> 83,74 тыс. рублей.</w:t>
      </w:r>
    </w:p>
    <w:p w:rsidR="00BA3D03" w:rsidRPr="00243023" w:rsidRDefault="00BA3D03" w:rsidP="00BA3D03">
      <w:pPr>
        <w:pStyle w:val="afb"/>
        <w:ind w:firstLine="708"/>
        <w:jc w:val="both"/>
        <w:rPr>
          <w:rFonts w:ascii="Times New Roman" w:hAnsi="Times New Roman"/>
          <w:sz w:val="28"/>
        </w:rPr>
      </w:pPr>
      <w:r w:rsidRPr="002919AD">
        <w:rPr>
          <w:rFonts w:ascii="Times New Roman" w:hAnsi="Times New Roman"/>
          <w:spacing w:val="-4"/>
          <w:sz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2919AD">
        <w:rPr>
          <w:rFonts w:ascii="Times New Roman" w:hAnsi="Times New Roman"/>
          <w:sz w:val="28"/>
        </w:rPr>
        <w:t>на 2023 год составят                                274 483,96 тыс</w:t>
      </w:r>
      <w:r w:rsidRPr="002919AD">
        <w:rPr>
          <w:rFonts w:ascii="Times New Roman" w:hAnsi="Times New Roman"/>
          <w:spacing w:val="-4"/>
          <w:sz w:val="28"/>
        </w:rPr>
        <w:t>. рублей,</w:t>
      </w:r>
      <w:r w:rsidR="002919AD" w:rsidRPr="002919AD">
        <w:rPr>
          <w:rFonts w:ascii="Times New Roman" w:hAnsi="Times New Roman"/>
          <w:spacing w:val="-4"/>
          <w:sz w:val="28"/>
        </w:rPr>
        <w:t xml:space="preserve"> на плановый период 2024 и 2025 годов показатели не </w:t>
      </w:r>
      <w:proofErr w:type="gramStart"/>
      <w:r w:rsidR="002919AD" w:rsidRPr="00243023">
        <w:rPr>
          <w:rFonts w:ascii="Times New Roman" w:hAnsi="Times New Roman"/>
          <w:spacing w:val="-4"/>
          <w:sz w:val="28"/>
        </w:rPr>
        <w:t>изменятся и составят</w:t>
      </w:r>
      <w:proofErr w:type="gramEnd"/>
      <w:r w:rsidR="002919AD" w:rsidRPr="00243023">
        <w:rPr>
          <w:rFonts w:ascii="Times New Roman" w:hAnsi="Times New Roman"/>
          <w:spacing w:val="-4"/>
          <w:sz w:val="28"/>
        </w:rPr>
        <w:t xml:space="preserve">: </w:t>
      </w:r>
      <w:r w:rsidRPr="00243023">
        <w:rPr>
          <w:rFonts w:ascii="Times New Roman" w:hAnsi="Times New Roman"/>
          <w:spacing w:val="-4"/>
          <w:sz w:val="28"/>
        </w:rPr>
        <w:t xml:space="preserve"> на 2024 год –  223 833</w:t>
      </w:r>
      <w:r w:rsidRPr="00243023">
        <w:rPr>
          <w:rFonts w:ascii="Times New Roman" w:hAnsi="Times New Roman"/>
          <w:sz w:val="28"/>
        </w:rPr>
        <w:t>,46 тыс. рублей, на 2025 год – 224 025,76 тыс. рублей.</w:t>
      </w:r>
    </w:p>
    <w:p w:rsidR="0069418D" w:rsidRPr="00243023" w:rsidRDefault="0069418D" w:rsidP="0069418D">
      <w:pPr>
        <w:ind w:firstLine="709"/>
        <w:jc w:val="center"/>
        <w:rPr>
          <w:color w:val="FF0000"/>
        </w:rPr>
      </w:pPr>
    </w:p>
    <w:p w:rsidR="0069418D" w:rsidRPr="00243023" w:rsidRDefault="001A5672" w:rsidP="0069418D">
      <w:pPr>
        <w:ind w:firstLine="709"/>
        <w:jc w:val="center"/>
      </w:pPr>
      <w:r w:rsidRPr="00243023">
        <w:rPr>
          <w:color w:val="FF0000"/>
        </w:rPr>
        <w:t> </w:t>
      </w:r>
      <w:r w:rsidR="0069418D" w:rsidRPr="00243023">
        <w:rPr>
          <w:szCs w:val="28"/>
          <w:u w:val="single"/>
        </w:rPr>
        <w:t xml:space="preserve">11. </w:t>
      </w:r>
      <w:r w:rsidR="0069418D" w:rsidRPr="00243023">
        <w:rPr>
          <w:spacing w:val="-4"/>
          <w:u w:val="single"/>
        </w:rPr>
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</w:r>
    </w:p>
    <w:p w:rsidR="0069418D" w:rsidRPr="00243023" w:rsidRDefault="0069418D" w:rsidP="0069418D">
      <w:pPr>
        <w:widowControl w:val="0"/>
        <w:ind w:firstLine="709"/>
        <w:jc w:val="both"/>
      </w:pPr>
    </w:p>
    <w:p w:rsidR="0069418D" w:rsidRPr="00F11AA4" w:rsidRDefault="0069418D" w:rsidP="0069418D">
      <w:pPr>
        <w:pStyle w:val="afb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243023">
        <w:rPr>
          <w:rFonts w:ascii="Times New Roman" w:hAnsi="Times New Roman"/>
          <w:sz w:val="28"/>
          <w:szCs w:val="28"/>
        </w:rPr>
        <w:t xml:space="preserve">В соответствии с решением о бюджете города </w:t>
      </w:r>
      <w:r w:rsidRPr="00243023">
        <w:rPr>
          <w:rFonts w:ascii="Times New Roman" w:hAnsi="Times New Roman"/>
          <w:spacing w:val="-4"/>
          <w:sz w:val="28"/>
          <w:szCs w:val="28"/>
        </w:rPr>
        <w:t>годовые плановые назначения, предусмотренные по м</w:t>
      </w:r>
      <w:r w:rsidRPr="00243023">
        <w:rPr>
          <w:rFonts w:ascii="Times New Roman" w:hAnsi="Times New Roman"/>
          <w:sz w:val="28"/>
          <w:szCs w:val="28"/>
        </w:rPr>
        <w:t xml:space="preserve">униципальной программе «Управление и распоряжение имуществом, находящимся в муниципальной собственности города Ставрополя, в том числе земельными ресурсами» (далее для целей настоящего раздела - Программа), утверждены на 2023 год в сумме </w:t>
      </w:r>
      <w:r w:rsidRPr="00243023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                        116 313,03 </w:t>
      </w:r>
      <w:r w:rsidRPr="00243023">
        <w:rPr>
          <w:rFonts w:ascii="Times New Roman" w:hAnsi="Times New Roman"/>
          <w:spacing w:val="-4"/>
          <w:sz w:val="28"/>
          <w:szCs w:val="28"/>
        </w:rPr>
        <w:t>  тыс. </w:t>
      </w:r>
      <w:r w:rsidRPr="00F11AA4">
        <w:rPr>
          <w:rFonts w:ascii="Times New Roman" w:hAnsi="Times New Roman"/>
          <w:spacing w:val="-4"/>
          <w:sz w:val="28"/>
          <w:szCs w:val="28"/>
        </w:rPr>
        <w:t>рублей, на 2024 год – 11 359,23 тыс. рублей, на 2025 год – 11 400,36 тыс. рублей.</w:t>
      </w:r>
      <w:proofErr w:type="gramEnd"/>
    </w:p>
    <w:p w:rsidR="0069418D" w:rsidRPr="00F11AA4" w:rsidRDefault="0069418D" w:rsidP="0069418D">
      <w:pPr>
        <w:pStyle w:val="23"/>
        <w:spacing w:after="0" w:line="240" w:lineRule="auto"/>
        <w:ind w:left="0" w:firstLine="709"/>
        <w:jc w:val="both"/>
        <w:rPr>
          <w:spacing w:val="-4"/>
          <w:szCs w:val="28"/>
        </w:rPr>
      </w:pPr>
      <w:r w:rsidRPr="00F11AA4">
        <w:rPr>
          <w:spacing w:val="-4"/>
          <w:szCs w:val="28"/>
        </w:rPr>
        <w:t>Проектом решения предлагается</w:t>
      </w:r>
      <w:r w:rsidR="00F11AA4" w:rsidRPr="00F11AA4">
        <w:rPr>
          <w:spacing w:val="-4"/>
          <w:szCs w:val="28"/>
        </w:rPr>
        <w:t xml:space="preserve"> в целом</w:t>
      </w:r>
      <w:r w:rsidRPr="00F11AA4">
        <w:rPr>
          <w:spacing w:val="-4"/>
          <w:szCs w:val="28"/>
        </w:rPr>
        <w:t xml:space="preserve"> уменьшить</w:t>
      </w:r>
      <w:r w:rsidR="00F11AA4" w:rsidRPr="00F11AA4">
        <w:rPr>
          <w:spacing w:val="-4"/>
          <w:szCs w:val="28"/>
        </w:rPr>
        <w:t xml:space="preserve"> расходы</w:t>
      </w:r>
      <w:r w:rsidR="00876255">
        <w:rPr>
          <w:spacing w:val="-4"/>
          <w:szCs w:val="28"/>
        </w:rPr>
        <w:t xml:space="preserve"> на реализацию Программы</w:t>
      </w:r>
      <w:r w:rsidR="00F11AA4" w:rsidRPr="00F11AA4">
        <w:rPr>
          <w:spacing w:val="-4"/>
          <w:szCs w:val="28"/>
        </w:rPr>
        <w:t xml:space="preserve"> </w:t>
      </w:r>
      <w:r w:rsidR="000C08CF">
        <w:rPr>
          <w:spacing w:val="-4"/>
          <w:szCs w:val="28"/>
        </w:rPr>
        <w:t xml:space="preserve">в 2023 году </w:t>
      </w:r>
      <w:r w:rsidR="00F11AA4" w:rsidRPr="00F11AA4">
        <w:rPr>
          <w:spacing w:val="-4"/>
          <w:szCs w:val="28"/>
        </w:rPr>
        <w:t>на общую сумму 632,04 тыс. рублей, в том числе</w:t>
      </w:r>
      <w:r w:rsidRPr="00F11AA4">
        <w:rPr>
          <w:spacing w:val="-4"/>
          <w:szCs w:val="28"/>
        </w:rPr>
        <w:t>:</w:t>
      </w:r>
    </w:p>
    <w:p w:rsidR="0069418D" w:rsidRPr="00D9209B" w:rsidRDefault="0069418D" w:rsidP="0069418D">
      <w:pPr>
        <w:pStyle w:val="23"/>
        <w:spacing w:after="0" w:line="240" w:lineRule="auto"/>
        <w:ind w:left="0" w:firstLine="709"/>
        <w:jc w:val="both"/>
        <w:rPr>
          <w:spacing w:val="-4"/>
        </w:rPr>
      </w:pPr>
      <w:r w:rsidRPr="000C08CF">
        <w:rPr>
          <w:szCs w:val="28"/>
        </w:rPr>
        <w:t>по главе 602 «</w:t>
      </w:r>
      <w:r w:rsidRPr="00D9209B">
        <w:rPr>
          <w:szCs w:val="28"/>
        </w:rPr>
        <w:t>Комитет по управлению муниципальным имуществом города Ставрополя»</w:t>
      </w:r>
      <w:r w:rsidR="000C08CF" w:rsidRPr="00D9209B">
        <w:rPr>
          <w:szCs w:val="28"/>
        </w:rPr>
        <w:t xml:space="preserve"> уменьшить расходы</w:t>
      </w:r>
      <w:r w:rsidRPr="00D9209B">
        <w:rPr>
          <w:szCs w:val="28"/>
        </w:rPr>
        <w:t xml:space="preserve"> </w:t>
      </w:r>
      <w:r w:rsidRPr="00D9209B">
        <w:rPr>
          <w:spacing w:val="-4"/>
          <w:szCs w:val="28"/>
        </w:rPr>
        <w:t xml:space="preserve">на сумму </w:t>
      </w:r>
      <w:r w:rsidR="000C08CF" w:rsidRPr="00D9209B">
        <w:rPr>
          <w:spacing w:val="-4"/>
          <w:szCs w:val="28"/>
        </w:rPr>
        <w:t>679,04</w:t>
      </w:r>
      <w:r w:rsidRPr="00D9209B">
        <w:rPr>
          <w:spacing w:val="-4"/>
          <w:szCs w:val="28"/>
        </w:rPr>
        <w:t xml:space="preserve"> тыс. рублей</w:t>
      </w:r>
      <w:r w:rsidRPr="00D9209B">
        <w:rPr>
          <w:spacing w:val="-4"/>
        </w:rPr>
        <w:t>;</w:t>
      </w:r>
    </w:p>
    <w:p w:rsidR="000328F7" w:rsidRPr="00D9209B" w:rsidRDefault="000328F7" w:rsidP="000328F7">
      <w:pPr>
        <w:pStyle w:val="23"/>
        <w:spacing w:after="0" w:line="240" w:lineRule="auto"/>
        <w:ind w:left="0" w:firstLine="709"/>
        <w:jc w:val="both"/>
        <w:rPr>
          <w:spacing w:val="-4"/>
          <w:szCs w:val="28"/>
        </w:rPr>
      </w:pPr>
      <w:r w:rsidRPr="00D9209B">
        <w:rPr>
          <w:szCs w:val="28"/>
        </w:rPr>
        <w:t xml:space="preserve">по главе 617 «Администрация Ленинского района города Ставрополя» </w:t>
      </w:r>
      <w:r w:rsidR="00D9209B" w:rsidRPr="00D9209B">
        <w:rPr>
          <w:szCs w:val="28"/>
        </w:rPr>
        <w:t>увеличить расходы на сумму 47,24 тыс. рублей;</w:t>
      </w:r>
    </w:p>
    <w:p w:rsidR="000328F7" w:rsidRPr="000C08CF" w:rsidRDefault="000328F7" w:rsidP="0069418D">
      <w:pPr>
        <w:pStyle w:val="23"/>
        <w:spacing w:after="0" w:line="240" w:lineRule="auto"/>
        <w:ind w:left="0" w:firstLine="709"/>
        <w:jc w:val="both"/>
        <w:rPr>
          <w:spacing w:val="-4"/>
        </w:rPr>
      </w:pPr>
    </w:p>
    <w:p w:rsidR="0069418D" w:rsidRPr="009158C8" w:rsidRDefault="0069418D" w:rsidP="0069418D">
      <w:pPr>
        <w:pStyle w:val="23"/>
        <w:spacing w:after="0" w:line="240" w:lineRule="auto"/>
        <w:ind w:left="0" w:firstLine="709"/>
        <w:jc w:val="both"/>
        <w:rPr>
          <w:spacing w:val="-4"/>
        </w:rPr>
      </w:pPr>
      <w:r w:rsidRPr="00CF07EF">
        <w:rPr>
          <w:szCs w:val="28"/>
        </w:rPr>
        <w:t>по главе 6</w:t>
      </w:r>
      <w:r w:rsidR="00CF07EF" w:rsidRPr="00CF07EF">
        <w:rPr>
          <w:szCs w:val="28"/>
        </w:rPr>
        <w:t>18</w:t>
      </w:r>
      <w:r w:rsidRPr="00CF07EF">
        <w:rPr>
          <w:szCs w:val="28"/>
        </w:rPr>
        <w:t xml:space="preserve"> «Администрация Октябрьского района города </w:t>
      </w:r>
      <w:r w:rsidRPr="009158C8">
        <w:rPr>
          <w:szCs w:val="28"/>
        </w:rPr>
        <w:t>Ставрополя»</w:t>
      </w:r>
      <w:r w:rsidR="00CF07EF" w:rsidRPr="009158C8">
        <w:rPr>
          <w:szCs w:val="28"/>
        </w:rPr>
        <w:t xml:space="preserve"> уменьшить расходы</w:t>
      </w:r>
      <w:r w:rsidRPr="009158C8">
        <w:rPr>
          <w:szCs w:val="28"/>
        </w:rPr>
        <w:t xml:space="preserve"> </w:t>
      </w:r>
      <w:r w:rsidRPr="009158C8">
        <w:rPr>
          <w:spacing w:val="-4"/>
          <w:szCs w:val="28"/>
        </w:rPr>
        <w:t>на сумму  0,24 тыс. рублей</w:t>
      </w:r>
      <w:r w:rsidR="00CF07EF" w:rsidRPr="009158C8">
        <w:rPr>
          <w:spacing w:val="-4"/>
        </w:rPr>
        <w:t>.</w:t>
      </w:r>
    </w:p>
    <w:p w:rsidR="0069418D" w:rsidRPr="00067D2D" w:rsidRDefault="0069418D" w:rsidP="0069418D">
      <w:pPr>
        <w:pStyle w:val="afb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9158C8">
        <w:rPr>
          <w:rFonts w:ascii="Times New Roman" w:hAnsi="Times New Roman"/>
          <w:spacing w:val="-4"/>
          <w:sz w:val="28"/>
          <w:szCs w:val="28"/>
        </w:rPr>
        <w:lastRenderedPageBreak/>
        <w:t xml:space="preserve">С учетом предлагаемых изменений уточненные годовые плановые назначения на реализацию Программы </w:t>
      </w:r>
      <w:r w:rsidRPr="009158C8">
        <w:rPr>
          <w:rFonts w:ascii="Times New Roman" w:hAnsi="Times New Roman"/>
          <w:sz w:val="28"/>
          <w:szCs w:val="28"/>
        </w:rPr>
        <w:t xml:space="preserve">на 2023 год составят </w:t>
      </w:r>
      <w:r w:rsidRPr="009158C8">
        <w:rPr>
          <w:rFonts w:ascii="Times New Roman" w:hAnsi="Times New Roman"/>
          <w:spacing w:val="-4"/>
          <w:sz w:val="28"/>
          <w:szCs w:val="28"/>
        </w:rPr>
        <w:t xml:space="preserve">                                      115 680,99 тыс. рублей, на плановый период 2024 и 2025 годов показатели не </w:t>
      </w:r>
      <w:proofErr w:type="gramStart"/>
      <w:r w:rsidRPr="00067D2D">
        <w:rPr>
          <w:rFonts w:ascii="Times New Roman" w:hAnsi="Times New Roman"/>
          <w:spacing w:val="-4"/>
          <w:sz w:val="28"/>
          <w:szCs w:val="28"/>
        </w:rPr>
        <w:t>изменятся и составят</w:t>
      </w:r>
      <w:proofErr w:type="gramEnd"/>
      <w:r w:rsidRPr="00067D2D">
        <w:rPr>
          <w:rFonts w:ascii="Times New Roman" w:hAnsi="Times New Roman"/>
          <w:spacing w:val="-4"/>
          <w:sz w:val="28"/>
          <w:szCs w:val="28"/>
        </w:rPr>
        <w:t>: на 2024 год – 11 359,23 тыс. рублей, на 2025 год – 11 400,36 тыс. рублей.</w:t>
      </w:r>
    </w:p>
    <w:p w:rsidR="000F5DA8" w:rsidRPr="00067D2D" w:rsidRDefault="000F5DA8" w:rsidP="0069418D">
      <w:pPr>
        <w:pStyle w:val="afb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0F5DA8" w:rsidRPr="00067D2D" w:rsidRDefault="000F5DA8" w:rsidP="000F5DA8">
      <w:pPr>
        <w:widowControl w:val="0"/>
        <w:jc w:val="center"/>
        <w:rPr>
          <w:u w:val="single"/>
        </w:rPr>
      </w:pPr>
      <w:r w:rsidRPr="00067D2D">
        <w:rPr>
          <w:u w:val="single"/>
        </w:rPr>
        <w:t xml:space="preserve">12. Муниципальная программа «Экономическое развитие </w:t>
      </w:r>
    </w:p>
    <w:p w:rsidR="000F5DA8" w:rsidRPr="00067D2D" w:rsidRDefault="000F5DA8" w:rsidP="000F5DA8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067D2D">
        <w:rPr>
          <w:u w:val="single"/>
        </w:rPr>
        <w:t>города Ставрополя»</w:t>
      </w:r>
    </w:p>
    <w:p w:rsidR="000F5DA8" w:rsidRPr="00067D2D" w:rsidRDefault="000F5DA8" w:rsidP="000F5DA8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</w:p>
    <w:p w:rsidR="000F5DA8" w:rsidRPr="00067D2D" w:rsidRDefault="000F5DA8" w:rsidP="000F5DA8">
      <w:pPr>
        <w:ind w:firstLine="709"/>
        <w:jc w:val="both"/>
      </w:pPr>
      <w:r w:rsidRPr="00067D2D">
        <w:t xml:space="preserve">В соответствии с решением о бюджете города годовые плановые назначения, предусмотренные по муниципальной программе «Экономическое развитие города Ставрополя» (далее для целей настоящего раздела - Программа), утверждены на 2023 год в сумме </w:t>
      </w:r>
      <w:r w:rsidRPr="00067D2D">
        <w:br/>
      </w:r>
      <w:r w:rsidR="00067D2D" w:rsidRPr="00067D2D">
        <w:t xml:space="preserve">128 875,77 </w:t>
      </w:r>
      <w:r w:rsidRPr="00067D2D">
        <w:t xml:space="preserve">тыс. рублей, на 2024 год – </w:t>
      </w:r>
      <w:r w:rsidR="00067D2D" w:rsidRPr="00067D2D">
        <w:t>123 995,45</w:t>
      </w:r>
      <w:r w:rsidRPr="00067D2D">
        <w:t xml:space="preserve"> тыс. рублей, на 2025 год – </w:t>
      </w:r>
      <w:r w:rsidR="00067D2D" w:rsidRPr="00067D2D">
        <w:t xml:space="preserve">124 174,64 </w:t>
      </w:r>
      <w:r w:rsidRPr="00067D2D">
        <w:t>тыс. рублей.</w:t>
      </w:r>
    </w:p>
    <w:p w:rsidR="00876255" w:rsidRDefault="00876255" w:rsidP="000F5DA8">
      <w:pPr>
        <w:ind w:firstLine="709"/>
        <w:jc w:val="both"/>
        <w:rPr>
          <w:spacing w:val="-4"/>
          <w:szCs w:val="28"/>
        </w:rPr>
      </w:pPr>
      <w:r w:rsidRPr="00F11AA4">
        <w:rPr>
          <w:spacing w:val="-4"/>
          <w:szCs w:val="28"/>
        </w:rPr>
        <w:t xml:space="preserve">Проектом решения предлагается в целом </w:t>
      </w:r>
      <w:r>
        <w:rPr>
          <w:spacing w:val="-4"/>
          <w:szCs w:val="28"/>
        </w:rPr>
        <w:t>увеличить</w:t>
      </w:r>
      <w:r w:rsidRPr="00F11AA4">
        <w:rPr>
          <w:spacing w:val="-4"/>
          <w:szCs w:val="28"/>
        </w:rPr>
        <w:t xml:space="preserve"> расходы</w:t>
      </w:r>
      <w:r>
        <w:rPr>
          <w:spacing w:val="-4"/>
          <w:szCs w:val="28"/>
        </w:rPr>
        <w:t xml:space="preserve"> на реализацию Программы</w:t>
      </w:r>
      <w:r w:rsidRPr="00F11AA4">
        <w:rPr>
          <w:spacing w:val="-4"/>
          <w:szCs w:val="28"/>
        </w:rPr>
        <w:t xml:space="preserve"> </w:t>
      </w:r>
      <w:r>
        <w:rPr>
          <w:spacing w:val="-4"/>
          <w:szCs w:val="28"/>
        </w:rPr>
        <w:t xml:space="preserve">в 2023 году на сумму 1 580,70 тыс. рублей. </w:t>
      </w:r>
    </w:p>
    <w:p w:rsidR="00994859" w:rsidRDefault="00996273" w:rsidP="00994859">
      <w:pPr>
        <w:ind w:firstLine="709"/>
        <w:jc w:val="both"/>
      </w:pPr>
      <w:r w:rsidRPr="009158C8">
        <w:rPr>
          <w:spacing w:val="-4"/>
          <w:szCs w:val="28"/>
        </w:rPr>
        <w:t xml:space="preserve">С </w:t>
      </w:r>
      <w:r w:rsidRPr="00996273">
        <w:rPr>
          <w:spacing w:val="-4"/>
          <w:szCs w:val="28"/>
        </w:rPr>
        <w:t xml:space="preserve">учетом предлагаемых изменений уточненные годовые плановые назначения на реализацию Программы </w:t>
      </w:r>
      <w:r w:rsidRPr="00996273">
        <w:rPr>
          <w:szCs w:val="28"/>
        </w:rPr>
        <w:t>на 2023 год составят</w:t>
      </w:r>
      <w:r w:rsidRPr="00996273">
        <w:t xml:space="preserve"> 130 456,47</w:t>
      </w:r>
      <w:r w:rsidR="000F5DA8" w:rsidRPr="00996273">
        <w:t xml:space="preserve"> тыс. рублей,</w:t>
      </w:r>
      <w:r w:rsidR="000F5DA8" w:rsidRPr="00996273">
        <w:rPr>
          <w:color w:val="000000" w:themeColor="text1"/>
        </w:rPr>
        <w:t xml:space="preserve"> </w:t>
      </w:r>
      <w:r w:rsidRPr="00996273">
        <w:rPr>
          <w:spacing w:val="-4"/>
          <w:szCs w:val="28"/>
        </w:rPr>
        <w:t>на плановый</w:t>
      </w:r>
      <w:r w:rsidRPr="009158C8">
        <w:rPr>
          <w:spacing w:val="-4"/>
          <w:szCs w:val="28"/>
        </w:rPr>
        <w:t xml:space="preserve"> период 2024 и 2025 годов показатели не </w:t>
      </w:r>
      <w:proofErr w:type="gramStart"/>
      <w:r w:rsidRPr="00067D2D">
        <w:rPr>
          <w:spacing w:val="-4"/>
          <w:szCs w:val="28"/>
        </w:rPr>
        <w:t>изменятся и составят</w:t>
      </w:r>
      <w:proofErr w:type="gramEnd"/>
      <w:r w:rsidRPr="00067D2D">
        <w:rPr>
          <w:spacing w:val="-4"/>
          <w:szCs w:val="28"/>
        </w:rPr>
        <w:t xml:space="preserve">: </w:t>
      </w:r>
      <w:r w:rsidR="00994859" w:rsidRPr="00067D2D">
        <w:t xml:space="preserve">на 2024 год – 123 995,45 тыс. рублей, на 2025 год – </w:t>
      </w:r>
      <w:r w:rsidR="00994859">
        <w:br/>
      </w:r>
      <w:r w:rsidR="00994859" w:rsidRPr="00067D2D">
        <w:t>124 174,64 тыс. рублей.</w:t>
      </w:r>
    </w:p>
    <w:p w:rsidR="000D1489" w:rsidRDefault="000D1489" w:rsidP="00994859">
      <w:pPr>
        <w:ind w:firstLine="709"/>
        <w:jc w:val="both"/>
      </w:pPr>
    </w:p>
    <w:p w:rsidR="000D1489" w:rsidRPr="000D1489" w:rsidRDefault="000D1489" w:rsidP="000D1489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bookmarkStart w:id="10" w:name="МП_14"/>
      <w:r w:rsidRPr="000D1489">
        <w:rPr>
          <w:u w:val="single"/>
        </w:rPr>
        <w:t>14. Муниципальная программа</w:t>
      </w:r>
    </w:p>
    <w:p w:rsidR="000D1489" w:rsidRPr="000D1489" w:rsidRDefault="000D1489" w:rsidP="000D1489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0D1489">
        <w:rPr>
          <w:u w:val="single"/>
        </w:rPr>
        <w:t xml:space="preserve">«Развитие информационного </w:t>
      </w:r>
      <w:bookmarkEnd w:id="10"/>
      <w:r w:rsidRPr="000D1489">
        <w:rPr>
          <w:u w:val="single"/>
        </w:rPr>
        <w:t>общества в городе Ставрополе»</w:t>
      </w:r>
    </w:p>
    <w:p w:rsidR="000D1489" w:rsidRDefault="000D1489" w:rsidP="00994859">
      <w:pPr>
        <w:ind w:firstLine="709"/>
        <w:jc w:val="both"/>
      </w:pPr>
    </w:p>
    <w:p w:rsidR="000D1489" w:rsidRPr="00067D2D" w:rsidRDefault="000D1489" w:rsidP="000D1489">
      <w:pPr>
        <w:ind w:firstLine="709"/>
        <w:jc w:val="both"/>
      </w:pPr>
      <w:r w:rsidRPr="00067D2D">
        <w:t>В соответствии с решением о бюджете города годовые плановые назначения, предусмотренные по муниципальной программе «</w:t>
      </w:r>
      <w:r w:rsidRPr="000D1489">
        <w:t>Развитие информационного общества в городе Ставрополе</w:t>
      </w:r>
      <w:r w:rsidRPr="00067D2D">
        <w:t xml:space="preserve">» (далее для целей настоящего раздела - Программа), утверждены на 2023 год в сумме </w:t>
      </w:r>
      <w:r w:rsidRPr="00067D2D">
        <w:br/>
      </w:r>
      <w:r>
        <w:t>69 318,10</w:t>
      </w:r>
      <w:r w:rsidRPr="00067D2D">
        <w:t xml:space="preserve"> тыс. рублей, на 2024 год – </w:t>
      </w:r>
      <w:r>
        <w:t>42 147,31</w:t>
      </w:r>
      <w:r w:rsidRPr="00067D2D">
        <w:t xml:space="preserve"> тыс. рублей, на 2025 год – </w:t>
      </w:r>
      <w:r>
        <w:t>42 147,31</w:t>
      </w:r>
      <w:r w:rsidRPr="00067D2D">
        <w:t xml:space="preserve"> тыс. рублей.</w:t>
      </w:r>
    </w:p>
    <w:p w:rsidR="000D1489" w:rsidRDefault="000D1489" w:rsidP="000D1489">
      <w:pPr>
        <w:ind w:firstLine="709"/>
        <w:jc w:val="both"/>
        <w:rPr>
          <w:spacing w:val="-4"/>
          <w:szCs w:val="28"/>
        </w:rPr>
      </w:pPr>
      <w:r w:rsidRPr="00F11AA4">
        <w:rPr>
          <w:spacing w:val="-4"/>
          <w:szCs w:val="28"/>
        </w:rPr>
        <w:t xml:space="preserve">Проектом решения предлагается </w:t>
      </w:r>
      <w:r w:rsidR="00291CAA">
        <w:rPr>
          <w:spacing w:val="-4"/>
          <w:szCs w:val="28"/>
        </w:rPr>
        <w:t>уменьшить</w:t>
      </w:r>
      <w:r w:rsidRPr="00F11AA4">
        <w:rPr>
          <w:spacing w:val="-4"/>
          <w:szCs w:val="28"/>
        </w:rPr>
        <w:t xml:space="preserve"> расходы</w:t>
      </w:r>
      <w:r>
        <w:rPr>
          <w:spacing w:val="-4"/>
          <w:szCs w:val="28"/>
        </w:rPr>
        <w:t xml:space="preserve"> на реализацию Программы</w:t>
      </w:r>
      <w:r w:rsidRPr="00F11AA4">
        <w:rPr>
          <w:spacing w:val="-4"/>
          <w:szCs w:val="28"/>
        </w:rPr>
        <w:t xml:space="preserve"> </w:t>
      </w:r>
      <w:r>
        <w:rPr>
          <w:spacing w:val="-4"/>
          <w:szCs w:val="28"/>
        </w:rPr>
        <w:t>в 2023 году</w:t>
      </w:r>
      <w:r w:rsidR="00291CAA">
        <w:rPr>
          <w:spacing w:val="-4"/>
          <w:szCs w:val="28"/>
        </w:rPr>
        <w:t xml:space="preserve"> по главе 601 «Администрация города Ставрополя»</w:t>
      </w:r>
      <w:r>
        <w:rPr>
          <w:spacing w:val="-4"/>
          <w:szCs w:val="28"/>
        </w:rPr>
        <w:t xml:space="preserve"> на сумму </w:t>
      </w:r>
      <w:r w:rsidR="00291CAA">
        <w:rPr>
          <w:spacing w:val="-4"/>
          <w:szCs w:val="28"/>
        </w:rPr>
        <w:t>26,57</w:t>
      </w:r>
      <w:r>
        <w:rPr>
          <w:spacing w:val="-4"/>
          <w:szCs w:val="28"/>
        </w:rPr>
        <w:t xml:space="preserve"> тыс. рублей. </w:t>
      </w:r>
    </w:p>
    <w:p w:rsidR="00291CAA" w:rsidRPr="008B6883" w:rsidRDefault="000D1489" w:rsidP="00291CAA">
      <w:pPr>
        <w:ind w:firstLine="709"/>
        <w:jc w:val="both"/>
      </w:pPr>
      <w:r w:rsidRPr="009158C8">
        <w:rPr>
          <w:spacing w:val="-4"/>
          <w:szCs w:val="28"/>
        </w:rPr>
        <w:t xml:space="preserve">С </w:t>
      </w:r>
      <w:r w:rsidRPr="00996273">
        <w:rPr>
          <w:spacing w:val="-4"/>
          <w:szCs w:val="28"/>
        </w:rPr>
        <w:t xml:space="preserve">учетом предлагаемых изменений уточненные годовые плановые назначения на реализацию Программы </w:t>
      </w:r>
      <w:r w:rsidRPr="00996273">
        <w:rPr>
          <w:szCs w:val="28"/>
        </w:rPr>
        <w:t>на 2023 год составят</w:t>
      </w:r>
      <w:r w:rsidRPr="00996273">
        <w:t xml:space="preserve"> </w:t>
      </w:r>
      <w:r w:rsidR="00291CAA">
        <w:t>69 291,53</w:t>
      </w:r>
      <w:r w:rsidRPr="00996273">
        <w:t xml:space="preserve"> тыс. рублей,</w:t>
      </w:r>
      <w:r w:rsidRPr="00996273">
        <w:rPr>
          <w:color w:val="000000" w:themeColor="text1"/>
        </w:rPr>
        <w:t xml:space="preserve"> </w:t>
      </w:r>
      <w:r w:rsidRPr="00996273">
        <w:rPr>
          <w:spacing w:val="-4"/>
          <w:szCs w:val="28"/>
        </w:rPr>
        <w:t>на плановый</w:t>
      </w:r>
      <w:r w:rsidRPr="009158C8">
        <w:rPr>
          <w:spacing w:val="-4"/>
          <w:szCs w:val="28"/>
        </w:rPr>
        <w:t xml:space="preserve"> период 2024 и 2025 годов показатели не </w:t>
      </w:r>
      <w:r w:rsidR="00291CAA">
        <w:rPr>
          <w:spacing w:val="-4"/>
          <w:szCs w:val="28"/>
        </w:rPr>
        <w:br/>
      </w:r>
      <w:proofErr w:type="gramStart"/>
      <w:r w:rsidRPr="008B6883">
        <w:rPr>
          <w:spacing w:val="-4"/>
          <w:szCs w:val="28"/>
        </w:rPr>
        <w:t>изменятся и составят</w:t>
      </w:r>
      <w:proofErr w:type="gramEnd"/>
      <w:r w:rsidRPr="008B6883">
        <w:rPr>
          <w:spacing w:val="-4"/>
          <w:szCs w:val="28"/>
        </w:rPr>
        <w:t xml:space="preserve">: </w:t>
      </w:r>
      <w:r w:rsidRPr="008B6883">
        <w:t xml:space="preserve">на 2024 год – </w:t>
      </w:r>
      <w:r w:rsidR="00291CAA" w:rsidRPr="008B6883">
        <w:t xml:space="preserve">42 147,31 тыс. рублей, на 2025 год – </w:t>
      </w:r>
      <w:r w:rsidR="00291CAA" w:rsidRPr="008B6883">
        <w:br/>
        <w:t>42 147,31 тыс. рублей.</w:t>
      </w:r>
    </w:p>
    <w:p w:rsidR="000D1489" w:rsidRPr="008B6883" w:rsidRDefault="000D1489" w:rsidP="00994859">
      <w:pPr>
        <w:ind w:firstLine="709"/>
        <w:jc w:val="both"/>
      </w:pPr>
    </w:p>
    <w:p w:rsidR="00366506" w:rsidRPr="008B6883" w:rsidRDefault="00366506" w:rsidP="00366506">
      <w:pPr>
        <w:pStyle w:val="docdata"/>
        <w:spacing w:before="0" w:beforeAutospacing="0" w:after="0" w:afterAutospacing="0" w:line="238" w:lineRule="auto"/>
        <w:jc w:val="center"/>
      </w:pPr>
      <w:r w:rsidRPr="008B6883">
        <w:rPr>
          <w:sz w:val="28"/>
          <w:szCs w:val="28"/>
          <w:u w:val="single"/>
        </w:rPr>
        <w:t>15. Муниципальная программа «Обеспечение безопасности, общественного порядка и профилактика правонарушений в городе Ставрополе»</w:t>
      </w:r>
    </w:p>
    <w:p w:rsidR="00366506" w:rsidRPr="008B6883" w:rsidRDefault="00366506" w:rsidP="00366506">
      <w:pPr>
        <w:pStyle w:val="aff4"/>
        <w:spacing w:before="0" w:beforeAutospacing="0" w:after="0" w:afterAutospacing="0" w:line="238" w:lineRule="auto"/>
        <w:ind w:firstLine="709"/>
        <w:jc w:val="both"/>
      </w:pPr>
      <w:r w:rsidRPr="008B6883">
        <w:t> </w:t>
      </w:r>
    </w:p>
    <w:p w:rsidR="00366506" w:rsidRPr="00DD2F91" w:rsidRDefault="00366506" w:rsidP="00366506">
      <w:pPr>
        <w:pStyle w:val="docdata"/>
        <w:spacing w:before="0" w:beforeAutospacing="0" w:after="0" w:afterAutospacing="0"/>
        <w:ind w:firstLine="708"/>
        <w:jc w:val="both"/>
      </w:pPr>
      <w:proofErr w:type="gramStart"/>
      <w:r w:rsidRPr="008B6883">
        <w:rPr>
          <w:sz w:val="28"/>
          <w:szCs w:val="28"/>
        </w:rPr>
        <w:lastRenderedPageBreak/>
        <w:t xml:space="preserve">В соответствии с решением о бюджете города годовые плановые назначения, предусмотренные на реализацию муниципальной программы «Обеспечение безопасности, общественного порядка и профилактика правонарушений в городе Ставрополе» (далее для целей настоящего </w:t>
      </w:r>
      <w:r w:rsidRPr="008B6883">
        <w:rPr>
          <w:sz w:val="28"/>
          <w:szCs w:val="28"/>
        </w:rPr>
        <w:br/>
        <w:t xml:space="preserve">раздела - </w:t>
      </w:r>
      <w:r w:rsidRPr="00B8237B">
        <w:rPr>
          <w:sz w:val="28"/>
          <w:szCs w:val="28"/>
        </w:rPr>
        <w:t xml:space="preserve">Программа), утверждены на 2023 год в сумме </w:t>
      </w:r>
      <w:r w:rsidR="00B8237B" w:rsidRPr="00B8237B">
        <w:rPr>
          <w:sz w:val="28"/>
          <w:szCs w:val="28"/>
        </w:rPr>
        <w:t>238 666,12</w:t>
      </w:r>
      <w:r w:rsidRPr="00B8237B">
        <w:rPr>
          <w:sz w:val="28"/>
          <w:szCs w:val="28"/>
        </w:rPr>
        <w:t xml:space="preserve"> тыс. рублей, на 2024 год – </w:t>
      </w:r>
      <w:r w:rsidR="00B8237B" w:rsidRPr="00B8237B">
        <w:rPr>
          <w:sz w:val="28"/>
          <w:szCs w:val="28"/>
        </w:rPr>
        <w:t>214 398,30</w:t>
      </w:r>
      <w:r w:rsidRPr="00B8237B">
        <w:rPr>
          <w:sz w:val="28"/>
          <w:szCs w:val="28"/>
        </w:rPr>
        <w:t xml:space="preserve"> тыс. рублей, на 2025 год – 198 682,10 тыс. </w:t>
      </w:r>
      <w:r w:rsidRPr="00DD2F91">
        <w:rPr>
          <w:sz w:val="28"/>
          <w:szCs w:val="28"/>
        </w:rPr>
        <w:t>рублей.</w:t>
      </w:r>
      <w:proofErr w:type="gramEnd"/>
    </w:p>
    <w:p w:rsidR="00366506" w:rsidRPr="00A53827" w:rsidRDefault="00366506" w:rsidP="00366506">
      <w:pPr>
        <w:pStyle w:val="aff4"/>
        <w:spacing w:before="0" w:beforeAutospacing="0" w:after="0" w:afterAutospacing="0" w:line="237" w:lineRule="auto"/>
        <w:ind w:firstLine="709"/>
        <w:jc w:val="both"/>
      </w:pPr>
      <w:r w:rsidRPr="00DD2F91">
        <w:rPr>
          <w:sz w:val="28"/>
          <w:szCs w:val="28"/>
        </w:rPr>
        <w:t>Проектом решения предлагается в целом </w:t>
      </w:r>
      <w:r w:rsidR="00DD2F91" w:rsidRPr="00DD2F91">
        <w:rPr>
          <w:sz w:val="28"/>
          <w:szCs w:val="28"/>
        </w:rPr>
        <w:t>уменьшить</w:t>
      </w:r>
      <w:r w:rsidRPr="00DD2F91">
        <w:rPr>
          <w:sz w:val="28"/>
          <w:szCs w:val="28"/>
        </w:rPr>
        <w:t xml:space="preserve"> объем бюджетных ассигнований на реализацию Программы в 2023 году на общую сумму </w:t>
      </w:r>
      <w:r w:rsidR="00DD2F91" w:rsidRPr="00DD2F91">
        <w:rPr>
          <w:sz w:val="28"/>
          <w:szCs w:val="28"/>
        </w:rPr>
        <w:t>1 269,36</w:t>
      </w:r>
      <w:r w:rsidRPr="00DD2F91">
        <w:rPr>
          <w:sz w:val="28"/>
          <w:szCs w:val="28"/>
        </w:rPr>
        <w:t> </w:t>
      </w:r>
      <w:r w:rsidRPr="00A53827">
        <w:rPr>
          <w:sz w:val="28"/>
          <w:szCs w:val="28"/>
        </w:rPr>
        <w:t>тыс. рублей, в том числе:</w:t>
      </w:r>
    </w:p>
    <w:p w:rsidR="00366506" w:rsidRPr="00F34DF7" w:rsidRDefault="00366506" w:rsidP="00366506">
      <w:pPr>
        <w:pStyle w:val="aff4"/>
        <w:spacing w:before="0" w:beforeAutospacing="0" w:after="0" w:afterAutospacing="0" w:line="237" w:lineRule="auto"/>
        <w:ind w:firstLine="709"/>
        <w:jc w:val="both"/>
      </w:pPr>
      <w:r w:rsidRPr="00A53827">
        <w:rPr>
          <w:sz w:val="28"/>
          <w:szCs w:val="28"/>
        </w:rPr>
        <w:t xml:space="preserve">по главе 601 «Администрация города Ставрополя» на сумму </w:t>
      </w:r>
      <w:r w:rsidRPr="00A53827">
        <w:rPr>
          <w:sz w:val="28"/>
          <w:szCs w:val="28"/>
        </w:rPr>
        <w:br/>
      </w:r>
      <w:r w:rsidR="001927EE" w:rsidRPr="00A53827">
        <w:rPr>
          <w:sz w:val="28"/>
          <w:szCs w:val="28"/>
        </w:rPr>
        <w:t>866,17</w:t>
      </w:r>
      <w:r w:rsidRPr="00A53827">
        <w:rPr>
          <w:sz w:val="28"/>
          <w:szCs w:val="28"/>
        </w:rPr>
        <w:t xml:space="preserve"> тыс. рублей;</w:t>
      </w:r>
    </w:p>
    <w:p w:rsidR="00366506" w:rsidRPr="007F290F" w:rsidRDefault="00366506" w:rsidP="00366506">
      <w:pPr>
        <w:pStyle w:val="aff4"/>
        <w:spacing w:before="0" w:beforeAutospacing="0" w:after="0" w:afterAutospacing="0" w:line="232" w:lineRule="auto"/>
        <w:ind w:firstLine="709"/>
        <w:jc w:val="both"/>
      </w:pPr>
      <w:r w:rsidRPr="00F34DF7">
        <w:rPr>
          <w:sz w:val="28"/>
          <w:szCs w:val="28"/>
        </w:rPr>
        <w:t xml:space="preserve">по главе 606 «Комитет образования администрации города Ставрополя»  на сумму </w:t>
      </w:r>
      <w:r w:rsidR="00F34DF7" w:rsidRPr="00F34DF7">
        <w:rPr>
          <w:sz w:val="28"/>
          <w:szCs w:val="28"/>
        </w:rPr>
        <w:t>297,</w:t>
      </w:r>
      <w:r w:rsidR="00F34DF7" w:rsidRPr="007F290F">
        <w:rPr>
          <w:sz w:val="28"/>
          <w:szCs w:val="28"/>
        </w:rPr>
        <w:t>74</w:t>
      </w:r>
      <w:r w:rsidRPr="007F290F">
        <w:rPr>
          <w:sz w:val="28"/>
          <w:szCs w:val="28"/>
        </w:rPr>
        <w:t> тыс. рублей</w:t>
      </w:r>
      <w:r w:rsidR="00F34DF7" w:rsidRPr="007F290F">
        <w:rPr>
          <w:sz w:val="28"/>
          <w:szCs w:val="28"/>
        </w:rPr>
        <w:t>;</w:t>
      </w:r>
    </w:p>
    <w:p w:rsidR="00366506" w:rsidRPr="00763BFC" w:rsidRDefault="007F290F" w:rsidP="00366506">
      <w:pPr>
        <w:pStyle w:val="afb"/>
        <w:ind w:firstLine="708"/>
        <w:jc w:val="both"/>
        <w:rPr>
          <w:rFonts w:ascii="Times New Roman" w:hAnsi="Times New Roman"/>
          <w:sz w:val="28"/>
        </w:rPr>
      </w:pPr>
      <w:r w:rsidRPr="007F290F">
        <w:rPr>
          <w:rFonts w:ascii="Times New Roman" w:hAnsi="Times New Roman"/>
          <w:sz w:val="28"/>
        </w:rPr>
        <w:t>п</w:t>
      </w:r>
      <w:r w:rsidR="00366506" w:rsidRPr="007F290F">
        <w:rPr>
          <w:rFonts w:ascii="Times New Roman" w:hAnsi="Times New Roman"/>
          <w:sz w:val="28"/>
        </w:rPr>
        <w:t xml:space="preserve">о </w:t>
      </w:r>
      <w:r w:rsidR="00366506" w:rsidRPr="00763BFC">
        <w:rPr>
          <w:rFonts w:ascii="Times New Roman" w:hAnsi="Times New Roman"/>
          <w:sz w:val="28"/>
        </w:rPr>
        <w:t>главе 611 «Комитет физической культуры и спорта администрации города Ставрополя» на сумму 105,45 тыс. рублей.</w:t>
      </w:r>
    </w:p>
    <w:p w:rsidR="00AB1BC0" w:rsidRDefault="00366506" w:rsidP="00AB1BC0">
      <w:pPr>
        <w:pStyle w:val="docdat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63BFC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AB1BC0" w:rsidRPr="00763BFC">
        <w:rPr>
          <w:sz w:val="28"/>
          <w:szCs w:val="28"/>
        </w:rPr>
        <w:t>237 396,76</w:t>
      </w:r>
      <w:r w:rsidRPr="00763BFC">
        <w:rPr>
          <w:sz w:val="28"/>
          <w:szCs w:val="28"/>
        </w:rPr>
        <w:t xml:space="preserve"> тыс. рублей, </w:t>
      </w:r>
      <w:r w:rsidRPr="00763BFC">
        <w:rPr>
          <w:rStyle w:val="1709"/>
          <w:rFonts w:eastAsia="Arial"/>
          <w:sz w:val="28"/>
          <w:szCs w:val="28"/>
        </w:rPr>
        <w:t xml:space="preserve">на плановый период 2024 и 2025 годов показатели не </w:t>
      </w:r>
      <w:proofErr w:type="gramStart"/>
      <w:r w:rsidRPr="00763BFC">
        <w:rPr>
          <w:rStyle w:val="1709"/>
          <w:rFonts w:eastAsia="Arial"/>
          <w:sz w:val="28"/>
          <w:szCs w:val="28"/>
        </w:rPr>
        <w:t xml:space="preserve">изменятся и </w:t>
      </w:r>
      <w:r w:rsidRPr="00763BFC">
        <w:rPr>
          <w:sz w:val="28"/>
          <w:szCs w:val="28"/>
        </w:rPr>
        <w:t>составят</w:t>
      </w:r>
      <w:proofErr w:type="gramEnd"/>
      <w:r w:rsidRPr="00763BFC">
        <w:rPr>
          <w:sz w:val="28"/>
          <w:szCs w:val="28"/>
        </w:rPr>
        <w:t xml:space="preserve">: на 2024 год – </w:t>
      </w:r>
      <w:r w:rsidR="00AB1BC0" w:rsidRPr="00763BFC">
        <w:rPr>
          <w:sz w:val="28"/>
          <w:szCs w:val="28"/>
        </w:rPr>
        <w:t>214 398,30 тыс. рублей, на 2025 год – 198 682,10 тыс. рублей.</w:t>
      </w:r>
    </w:p>
    <w:p w:rsidR="00D22699" w:rsidRDefault="00D22699" w:rsidP="00AB1BC0">
      <w:pPr>
        <w:pStyle w:val="docdata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22699" w:rsidRPr="000F19D9" w:rsidRDefault="00D22699" w:rsidP="00D22699">
      <w:pPr>
        <w:pStyle w:val="23"/>
        <w:widowControl w:val="0"/>
        <w:spacing w:after="0" w:line="242" w:lineRule="auto"/>
        <w:ind w:left="0"/>
        <w:jc w:val="center"/>
        <w:rPr>
          <w:color w:val="000000" w:themeColor="text1"/>
        </w:rPr>
      </w:pPr>
      <w:r w:rsidRPr="000F19D9">
        <w:rPr>
          <w:color w:val="000000" w:themeColor="text1"/>
          <w:szCs w:val="28"/>
          <w:u w:val="single"/>
        </w:rPr>
        <w:t>16. Муниципальная программа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</w:t>
      </w:r>
    </w:p>
    <w:p w:rsidR="00D22699" w:rsidRPr="000F19D9" w:rsidRDefault="00D22699" w:rsidP="00D22699">
      <w:pPr>
        <w:pStyle w:val="23"/>
        <w:widowControl w:val="0"/>
        <w:spacing w:after="0" w:line="242" w:lineRule="auto"/>
        <w:ind w:left="0" w:firstLine="709"/>
        <w:jc w:val="both"/>
        <w:rPr>
          <w:color w:val="000000" w:themeColor="text1"/>
        </w:rPr>
      </w:pPr>
    </w:p>
    <w:p w:rsidR="00D22699" w:rsidRPr="0000038A" w:rsidRDefault="00D22699" w:rsidP="00D22699">
      <w:pPr>
        <w:pStyle w:val="23"/>
        <w:tabs>
          <w:tab w:val="left" w:pos="709"/>
        </w:tabs>
        <w:spacing w:after="0" w:line="242" w:lineRule="auto"/>
        <w:ind w:left="0" w:firstLine="709"/>
        <w:jc w:val="both"/>
        <w:rPr>
          <w:color w:val="000000" w:themeColor="text1"/>
        </w:rPr>
      </w:pPr>
      <w:proofErr w:type="gramStart"/>
      <w:r w:rsidRPr="000F19D9">
        <w:rPr>
          <w:color w:val="000000" w:themeColor="text1"/>
        </w:rPr>
        <w:t>В соответствии с решением о бюджете города годовые плановые назначения, предусмотренные на реализацию муниципальной программы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  (далее для целей настоящего раздела – Программа), на 2023 год составляют 169 334,79 тыс. рублей, на 2024</w:t>
      </w:r>
      <w:proofErr w:type="gramEnd"/>
      <w:r w:rsidRPr="000F19D9">
        <w:rPr>
          <w:color w:val="000000" w:themeColor="text1"/>
        </w:rPr>
        <w:t xml:space="preserve"> год – 116 606,49 тыс. рублей, на </w:t>
      </w:r>
      <w:r w:rsidRPr="0000038A">
        <w:rPr>
          <w:color w:val="000000" w:themeColor="text1"/>
        </w:rPr>
        <w:t xml:space="preserve">2025 год – 116 675,14 тыс. рублей. </w:t>
      </w:r>
    </w:p>
    <w:p w:rsidR="00D22699" w:rsidRPr="0000038A" w:rsidRDefault="00D22699" w:rsidP="00D22699">
      <w:pPr>
        <w:pStyle w:val="23"/>
        <w:tabs>
          <w:tab w:val="left" w:pos="709"/>
        </w:tabs>
        <w:spacing w:after="0" w:line="242" w:lineRule="auto"/>
        <w:ind w:left="0" w:firstLine="709"/>
        <w:jc w:val="both"/>
        <w:rPr>
          <w:color w:val="000000" w:themeColor="text1"/>
        </w:rPr>
      </w:pPr>
      <w:r w:rsidRPr="0000038A">
        <w:rPr>
          <w:color w:val="000000" w:themeColor="text1"/>
        </w:rPr>
        <w:t xml:space="preserve">Проектом решения предлагается объем бюджетных ассигнований на реализацию Программы в 2023 году уменьшить на общую сумму </w:t>
      </w:r>
      <w:r w:rsidRPr="0000038A">
        <w:rPr>
          <w:color w:val="000000" w:themeColor="text1"/>
        </w:rPr>
        <w:br/>
        <w:t>530,73 тыс. рублей.</w:t>
      </w:r>
    </w:p>
    <w:p w:rsidR="00D22699" w:rsidRDefault="00D22699" w:rsidP="00D22699">
      <w:pPr>
        <w:pStyle w:val="23"/>
        <w:tabs>
          <w:tab w:val="left" w:pos="709"/>
        </w:tabs>
        <w:spacing w:after="0" w:line="242" w:lineRule="auto"/>
        <w:ind w:left="0" w:firstLine="709"/>
        <w:jc w:val="both"/>
        <w:rPr>
          <w:color w:val="000000" w:themeColor="text1"/>
        </w:rPr>
      </w:pPr>
      <w:r w:rsidRPr="0000038A">
        <w:rPr>
          <w:color w:val="000000" w:themeColor="text1"/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168 804,06 тыс. рублей, </w:t>
      </w:r>
      <w:r w:rsidR="0000038A" w:rsidRPr="0000038A">
        <w:rPr>
          <w:rStyle w:val="1709"/>
          <w:rFonts w:eastAsia="Arial"/>
          <w:szCs w:val="28"/>
        </w:rPr>
        <w:t xml:space="preserve">на плановый период 2024 и 2025 годов показатели не </w:t>
      </w:r>
      <w:proofErr w:type="gramStart"/>
      <w:r w:rsidR="0000038A" w:rsidRPr="0000038A">
        <w:rPr>
          <w:rStyle w:val="1709"/>
          <w:rFonts w:eastAsia="Arial"/>
          <w:szCs w:val="28"/>
        </w:rPr>
        <w:t xml:space="preserve">изменятся и </w:t>
      </w:r>
      <w:r w:rsidR="0000038A" w:rsidRPr="0000038A">
        <w:rPr>
          <w:szCs w:val="28"/>
        </w:rPr>
        <w:t>составят</w:t>
      </w:r>
      <w:proofErr w:type="gramEnd"/>
      <w:r w:rsidR="0000038A" w:rsidRPr="0000038A">
        <w:rPr>
          <w:szCs w:val="28"/>
        </w:rPr>
        <w:t xml:space="preserve">: на 2024 год – </w:t>
      </w:r>
      <w:r w:rsidRPr="0000038A">
        <w:rPr>
          <w:color w:val="000000" w:themeColor="text1"/>
        </w:rPr>
        <w:t>116 606,49</w:t>
      </w:r>
      <w:r w:rsidR="0000038A" w:rsidRPr="0000038A">
        <w:rPr>
          <w:color w:val="000000" w:themeColor="text1"/>
        </w:rPr>
        <w:t xml:space="preserve"> тыс. рублей, на 2025 год –</w:t>
      </w:r>
      <w:r w:rsidRPr="0000038A">
        <w:rPr>
          <w:color w:val="000000" w:themeColor="text1"/>
        </w:rPr>
        <w:t xml:space="preserve"> 116 675,14 тыс. рублей.</w:t>
      </w:r>
    </w:p>
    <w:p w:rsidR="00AB1BC0" w:rsidRDefault="00AB1BC0" w:rsidP="00AB1BC0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  <w:u w:val="single"/>
        </w:rPr>
      </w:pPr>
    </w:p>
    <w:p w:rsidR="0024294E" w:rsidRPr="00D5266E" w:rsidRDefault="0024294E" w:rsidP="0024294E">
      <w:pPr>
        <w:pStyle w:val="23"/>
        <w:widowControl w:val="0"/>
        <w:spacing w:after="0" w:line="242" w:lineRule="auto"/>
        <w:ind w:left="0"/>
        <w:jc w:val="center"/>
        <w:rPr>
          <w:color w:val="000000" w:themeColor="text1"/>
        </w:rPr>
      </w:pPr>
      <w:r w:rsidRPr="00594AC9">
        <w:rPr>
          <w:color w:val="000000" w:themeColor="text1"/>
          <w:szCs w:val="28"/>
          <w:u w:val="single"/>
        </w:rPr>
        <w:t xml:space="preserve">17. Муниципальная программа «Энергосбережение и повышение </w:t>
      </w:r>
      <w:r w:rsidRPr="00D5266E">
        <w:rPr>
          <w:color w:val="000000" w:themeColor="text1"/>
          <w:szCs w:val="28"/>
          <w:u w:val="single"/>
        </w:rPr>
        <w:t>энергетической эффективности в городе Ставрополе»</w:t>
      </w:r>
    </w:p>
    <w:p w:rsidR="0024294E" w:rsidRPr="00D5266E" w:rsidRDefault="0024294E" w:rsidP="0024294E">
      <w:pPr>
        <w:pStyle w:val="23"/>
        <w:widowControl w:val="0"/>
        <w:spacing w:after="0" w:line="242" w:lineRule="auto"/>
        <w:ind w:left="0" w:firstLine="709"/>
        <w:jc w:val="both"/>
        <w:rPr>
          <w:color w:val="000000" w:themeColor="text1"/>
        </w:rPr>
      </w:pPr>
    </w:p>
    <w:p w:rsidR="0024294E" w:rsidRPr="009A09F2" w:rsidRDefault="0024294E" w:rsidP="0024294E">
      <w:pPr>
        <w:pStyle w:val="23"/>
        <w:widowControl w:val="0"/>
        <w:spacing w:after="0" w:line="242" w:lineRule="auto"/>
        <w:ind w:left="0" w:firstLine="709"/>
        <w:jc w:val="both"/>
        <w:rPr>
          <w:color w:val="000000" w:themeColor="text1"/>
          <w:szCs w:val="28"/>
        </w:rPr>
      </w:pPr>
      <w:proofErr w:type="gramStart"/>
      <w:r w:rsidRPr="00D5266E">
        <w:rPr>
          <w:color w:val="000000" w:themeColor="text1"/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«Энергосбережение и повышение энергетической эффективности в городе </w:t>
      </w:r>
      <w:r w:rsidRPr="009A09F2">
        <w:rPr>
          <w:color w:val="000000" w:themeColor="text1"/>
          <w:szCs w:val="28"/>
        </w:rPr>
        <w:t xml:space="preserve">Ставрополе» (далее для целей настоящего раздела – Программа), на 2023 год составляют </w:t>
      </w:r>
      <w:r w:rsidR="00D5266E" w:rsidRPr="009A09F2">
        <w:rPr>
          <w:color w:val="000000" w:themeColor="text1"/>
          <w:szCs w:val="28"/>
        </w:rPr>
        <w:t>5 897,55</w:t>
      </w:r>
      <w:r w:rsidRPr="009A09F2">
        <w:rPr>
          <w:color w:val="000000" w:themeColor="text1"/>
          <w:szCs w:val="28"/>
        </w:rPr>
        <w:t xml:space="preserve"> тыс. рублей, на 2024 год – </w:t>
      </w:r>
      <w:r w:rsidR="00D5266E" w:rsidRPr="009A09F2">
        <w:rPr>
          <w:color w:val="000000" w:themeColor="text1"/>
          <w:szCs w:val="28"/>
        </w:rPr>
        <w:t>9 359,34</w:t>
      </w:r>
      <w:r w:rsidRPr="009A09F2">
        <w:rPr>
          <w:color w:val="000000" w:themeColor="text1"/>
          <w:szCs w:val="28"/>
        </w:rPr>
        <w:t xml:space="preserve"> тыс. рублей</w:t>
      </w:r>
      <w:r w:rsidR="00D5266E" w:rsidRPr="009A09F2">
        <w:rPr>
          <w:color w:val="000000" w:themeColor="text1"/>
          <w:szCs w:val="28"/>
        </w:rPr>
        <w:t>, на 2025 год – 9 359,34 тыс. рублей</w:t>
      </w:r>
      <w:r w:rsidRPr="009A09F2">
        <w:rPr>
          <w:color w:val="000000" w:themeColor="text1"/>
          <w:szCs w:val="28"/>
        </w:rPr>
        <w:t xml:space="preserve">. </w:t>
      </w:r>
      <w:proofErr w:type="gramEnd"/>
    </w:p>
    <w:p w:rsidR="0024294E" w:rsidRPr="00396399" w:rsidRDefault="0024294E" w:rsidP="0024294E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pacing w:val="-4"/>
        </w:rPr>
      </w:pPr>
      <w:r w:rsidRPr="009A09F2">
        <w:rPr>
          <w:color w:val="000000" w:themeColor="text1"/>
        </w:rPr>
        <w:t xml:space="preserve">Проектом решения </w:t>
      </w:r>
      <w:r w:rsidRPr="004166FE">
        <w:rPr>
          <w:color w:val="000000" w:themeColor="text1"/>
        </w:rPr>
        <w:t xml:space="preserve">предлагается объем бюджетных ассигнований на реализацию Программы в 2023 году уменьшить </w:t>
      </w:r>
      <w:r w:rsidRPr="004166FE">
        <w:rPr>
          <w:color w:val="000000" w:themeColor="text1"/>
          <w:szCs w:val="28"/>
        </w:rPr>
        <w:t xml:space="preserve">по главе </w:t>
      </w:r>
      <w:r w:rsidR="009A09F2" w:rsidRPr="004166FE">
        <w:rPr>
          <w:color w:val="000000" w:themeColor="text1"/>
          <w:szCs w:val="28"/>
        </w:rPr>
        <w:t>606</w:t>
      </w:r>
      <w:r w:rsidRPr="004166FE">
        <w:rPr>
          <w:color w:val="000000" w:themeColor="text1"/>
          <w:szCs w:val="28"/>
        </w:rPr>
        <w:t xml:space="preserve"> «Комитет </w:t>
      </w:r>
      <w:r w:rsidR="009A09F2" w:rsidRPr="004166FE">
        <w:rPr>
          <w:color w:val="000000" w:themeColor="text1"/>
          <w:szCs w:val="28"/>
        </w:rPr>
        <w:t>образования</w:t>
      </w:r>
      <w:r w:rsidRPr="004166FE">
        <w:rPr>
          <w:color w:val="000000" w:themeColor="text1"/>
          <w:szCs w:val="28"/>
        </w:rPr>
        <w:t xml:space="preserve"> </w:t>
      </w:r>
      <w:r w:rsidRPr="00396399">
        <w:rPr>
          <w:color w:val="000000" w:themeColor="text1"/>
          <w:szCs w:val="28"/>
        </w:rPr>
        <w:t xml:space="preserve">администрации города Ставрополя» на сумму </w:t>
      </w:r>
      <w:r w:rsidR="009A09F2" w:rsidRPr="00396399">
        <w:rPr>
          <w:color w:val="000000" w:themeColor="text1"/>
          <w:szCs w:val="28"/>
        </w:rPr>
        <w:t>1,49</w:t>
      </w:r>
      <w:r w:rsidRPr="00396399">
        <w:rPr>
          <w:color w:val="000000" w:themeColor="text1"/>
          <w:szCs w:val="28"/>
        </w:rPr>
        <w:t xml:space="preserve"> тыс. рублей</w:t>
      </w:r>
      <w:r w:rsidRPr="00396399">
        <w:rPr>
          <w:color w:val="000000" w:themeColor="text1"/>
          <w:spacing w:val="-4"/>
        </w:rPr>
        <w:t>.</w:t>
      </w:r>
    </w:p>
    <w:p w:rsidR="004166FE" w:rsidRPr="00396399" w:rsidRDefault="0024294E" w:rsidP="004166FE">
      <w:pPr>
        <w:pStyle w:val="23"/>
        <w:widowControl w:val="0"/>
        <w:spacing w:after="0" w:line="242" w:lineRule="auto"/>
        <w:ind w:left="0" w:firstLine="709"/>
        <w:jc w:val="both"/>
        <w:rPr>
          <w:color w:val="000000" w:themeColor="text1"/>
          <w:szCs w:val="28"/>
        </w:rPr>
      </w:pPr>
      <w:r w:rsidRPr="00396399">
        <w:rPr>
          <w:color w:val="000000" w:themeColor="text1"/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4166FE" w:rsidRPr="00396399">
        <w:rPr>
          <w:color w:val="000000" w:themeColor="text1"/>
          <w:spacing w:val="-4"/>
          <w:szCs w:val="28"/>
        </w:rPr>
        <w:t>5 896,06</w:t>
      </w:r>
      <w:r w:rsidRPr="00396399">
        <w:rPr>
          <w:color w:val="000000" w:themeColor="text1"/>
          <w:spacing w:val="-4"/>
          <w:szCs w:val="28"/>
        </w:rPr>
        <w:t xml:space="preserve"> тыс. рублей, </w:t>
      </w:r>
      <w:r w:rsidR="004166FE" w:rsidRPr="00396399">
        <w:rPr>
          <w:rStyle w:val="1709"/>
          <w:rFonts w:eastAsia="Arial"/>
          <w:szCs w:val="28"/>
        </w:rPr>
        <w:t xml:space="preserve">на плановый период 2024 и 2025 годов показатели не </w:t>
      </w:r>
      <w:proofErr w:type="gramStart"/>
      <w:r w:rsidR="004166FE" w:rsidRPr="00396399">
        <w:rPr>
          <w:rStyle w:val="1709"/>
          <w:rFonts w:eastAsia="Arial"/>
          <w:szCs w:val="28"/>
        </w:rPr>
        <w:t xml:space="preserve">изменятся и </w:t>
      </w:r>
      <w:r w:rsidR="004166FE" w:rsidRPr="00396399">
        <w:rPr>
          <w:szCs w:val="28"/>
        </w:rPr>
        <w:t>составят</w:t>
      </w:r>
      <w:proofErr w:type="gramEnd"/>
      <w:r w:rsidR="004166FE" w:rsidRPr="00396399">
        <w:rPr>
          <w:szCs w:val="28"/>
        </w:rPr>
        <w:t xml:space="preserve">: на 2024 год – </w:t>
      </w:r>
      <w:r w:rsidR="004166FE" w:rsidRPr="00396399">
        <w:rPr>
          <w:color w:val="000000" w:themeColor="text1"/>
          <w:szCs w:val="28"/>
        </w:rPr>
        <w:t xml:space="preserve">9 359,34 тыс. рублей, на 2025 год – 9 359,34 тыс. рублей. </w:t>
      </w:r>
    </w:p>
    <w:p w:rsidR="0024294E" w:rsidRPr="00396399" w:rsidRDefault="0024294E" w:rsidP="00AB1BC0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  <w:u w:val="single"/>
        </w:rPr>
      </w:pPr>
    </w:p>
    <w:p w:rsidR="00C31A18" w:rsidRPr="00396399" w:rsidRDefault="00C31A18" w:rsidP="00C31A18">
      <w:pPr>
        <w:pStyle w:val="23"/>
        <w:widowControl w:val="0"/>
        <w:spacing w:after="0" w:line="242" w:lineRule="auto"/>
        <w:ind w:left="0"/>
        <w:jc w:val="center"/>
        <w:rPr>
          <w:color w:val="000000" w:themeColor="text1"/>
        </w:rPr>
      </w:pPr>
      <w:r w:rsidRPr="00396399">
        <w:rPr>
          <w:color w:val="000000" w:themeColor="text1"/>
          <w:szCs w:val="28"/>
          <w:u w:val="single"/>
        </w:rPr>
        <w:t>20. Муниципальная программа «Формирование современной городской среды на территории города Ставрополя»</w:t>
      </w:r>
    </w:p>
    <w:p w:rsidR="00C31A18" w:rsidRPr="00396399" w:rsidRDefault="00C31A18" w:rsidP="00C31A18">
      <w:pPr>
        <w:pStyle w:val="23"/>
        <w:widowControl w:val="0"/>
        <w:spacing w:after="0" w:line="242" w:lineRule="auto"/>
        <w:ind w:left="0" w:firstLine="709"/>
        <w:jc w:val="both"/>
        <w:rPr>
          <w:color w:val="000000" w:themeColor="text1"/>
        </w:rPr>
      </w:pPr>
    </w:p>
    <w:p w:rsidR="00C31A18" w:rsidRPr="00396399" w:rsidRDefault="00C31A18" w:rsidP="00C31A18">
      <w:pPr>
        <w:pStyle w:val="23"/>
        <w:widowControl w:val="0"/>
        <w:spacing w:after="0" w:line="242" w:lineRule="auto"/>
        <w:ind w:left="0" w:firstLine="709"/>
        <w:jc w:val="both"/>
        <w:rPr>
          <w:color w:val="000000" w:themeColor="text1"/>
          <w:szCs w:val="28"/>
        </w:rPr>
      </w:pPr>
      <w:r w:rsidRPr="00396399">
        <w:rPr>
          <w:color w:val="000000" w:themeColor="text1"/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«Формирование современной городской среды на территории города Ставрополя» (далее для целей настоящего раздела – Программа), на 2023 год составляют 199 540,29 тыс. рублей, на 2024 год – 35</w:t>
      </w:r>
      <w:r w:rsidR="00396399" w:rsidRPr="00396399">
        <w:rPr>
          <w:color w:val="000000" w:themeColor="text1"/>
          <w:szCs w:val="28"/>
        </w:rPr>
        <w:t xml:space="preserve"> </w:t>
      </w:r>
      <w:r w:rsidRPr="00396399">
        <w:rPr>
          <w:color w:val="000000" w:themeColor="text1"/>
          <w:szCs w:val="28"/>
        </w:rPr>
        <w:t xml:space="preserve">913,69 тыс. рублей. </w:t>
      </w:r>
    </w:p>
    <w:p w:rsidR="00C31A18" w:rsidRPr="00396399" w:rsidRDefault="00C31A18" w:rsidP="00C31A18">
      <w:pPr>
        <w:pStyle w:val="23"/>
        <w:widowControl w:val="0"/>
        <w:spacing w:after="0" w:line="240" w:lineRule="auto"/>
        <w:ind w:left="0" w:firstLine="709"/>
        <w:jc w:val="both"/>
        <w:rPr>
          <w:color w:val="000000" w:themeColor="text1"/>
          <w:spacing w:val="-4"/>
        </w:rPr>
      </w:pPr>
      <w:r w:rsidRPr="00396399">
        <w:rPr>
          <w:color w:val="000000" w:themeColor="text1"/>
        </w:rPr>
        <w:t xml:space="preserve">Проектом решения предлагается объем бюджетных ассигнований на реализацию Программы в 2023 году уменьшить </w:t>
      </w:r>
      <w:r w:rsidRPr="00396399">
        <w:rPr>
          <w:color w:val="000000" w:themeColor="text1"/>
          <w:szCs w:val="28"/>
        </w:rPr>
        <w:t>по главе 620 «Комитет городского хозяйства администрации города Ставрополя» на сумму 1,45 тыс. рублей</w:t>
      </w:r>
      <w:r w:rsidRPr="00396399">
        <w:rPr>
          <w:color w:val="000000" w:themeColor="text1"/>
          <w:spacing w:val="-4"/>
        </w:rPr>
        <w:t>.</w:t>
      </w:r>
    </w:p>
    <w:p w:rsidR="00C31A18" w:rsidRDefault="00C31A18" w:rsidP="00C31A18">
      <w:pPr>
        <w:pStyle w:val="23"/>
        <w:tabs>
          <w:tab w:val="left" w:pos="709"/>
        </w:tabs>
        <w:spacing w:after="0" w:line="242" w:lineRule="auto"/>
        <w:ind w:left="0" w:firstLine="709"/>
        <w:jc w:val="both"/>
        <w:rPr>
          <w:color w:val="000000" w:themeColor="text1"/>
          <w:spacing w:val="-4"/>
          <w:szCs w:val="28"/>
        </w:rPr>
      </w:pPr>
      <w:r w:rsidRPr="00396399">
        <w:rPr>
          <w:color w:val="000000" w:themeColor="text1"/>
          <w:spacing w:val="-4"/>
          <w:szCs w:val="28"/>
        </w:rPr>
        <w:t>С учетом предлагаемых изменений уточненные годовые плановые назначения на реализацию Программы на 2023 год составят 199 538,84 тыс. рублей, на 2024 год – 35</w:t>
      </w:r>
      <w:r w:rsidR="00396399" w:rsidRPr="00396399">
        <w:rPr>
          <w:color w:val="000000" w:themeColor="text1"/>
          <w:spacing w:val="-4"/>
          <w:szCs w:val="28"/>
        </w:rPr>
        <w:t xml:space="preserve"> </w:t>
      </w:r>
      <w:r w:rsidRPr="00396399">
        <w:rPr>
          <w:color w:val="000000" w:themeColor="text1"/>
          <w:spacing w:val="-4"/>
          <w:szCs w:val="28"/>
        </w:rPr>
        <w:t>913,69 тыс. рублей.</w:t>
      </w:r>
    </w:p>
    <w:p w:rsidR="00C31A18" w:rsidRPr="00DE50AA" w:rsidRDefault="00C31A18" w:rsidP="00AB1BC0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  <w:u w:val="single"/>
        </w:rPr>
      </w:pPr>
    </w:p>
    <w:p w:rsidR="00672D9B" w:rsidRPr="00DE50AA" w:rsidRDefault="00672D9B" w:rsidP="00AB1BC0">
      <w:pPr>
        <w:pStyle w:val="aff4"/>
        <w:spacing w:before="0" w:beforeAutospacing="0" w:after="0" w:afterAutospacing="0"/>
        <w:ind w:firstLine="709"/>
        <w:jc w:val="center"/>
        <w:rPr>
          <w:sz w:val="28"/>
          <w:szCs w:val="28"/>
          <w:u w:val="single"/>
        </w:rPr>
      </w:pPr>
      <w:proofErr w:type="spellStart"/>
      <w:r w:rsidRPr="00DE50AA">
        <w:rPr>
          <w:sz w:val="28"/>
          <w:szCs w:val="28"/>
          <w:u w:val="single"/>
        </w:rPr>
        <w:t>Непрограммные</w:t>
      </w:r>
      <w:proofErr w:type="spellEnd"/>
      <w:r w:rsidRPr="00DE50AA">
        <w:rPr>
          <w:sz w:val="28"/>
          <w:szCs w:val="28"/>
          <w:u w:val="single"/>
        </w:rPr>
        <w:t xml:space="preserve"> направления деятельности</w:t>
      </w:r>
    </w:p>
    <w:p w:rsidR="00672D9B" w:rsidRPr="00930C00" w:rsidRDefault="00672D9B" w:rsidP="00452F8F">
      <w:pPr>
        <w:pStyle w:val="docdata"/>
        <w:spacing w:before="0" w:beforeAutospacing="0" w:after="0" w:afterAutospacing="0" w:line="235" w:lineRule="auto"/>
        <w:jc w:val="center"/>
        <w:rPr>
          <w:sz w:val="28"/>
          <w:szCs w:val="28"/>
          <w:u w:val="single"/>
        </w:rPr>
      </w:pPr>
    </w:p>
    <w:p w:rsidR="00672D9B" w:rsidRPr="00BA1634" w:rsidRDefault="00672D9B" w:rsidP="00452F8F">
      <w:pPr>
        <w:pStyle w:val="docdata"/>
        <w:spacing w:before="0" w:beforeAutospacing="0" w:after="0" w:afterAutospacing="0" w:line="235" w:lineRule="auto"/>
        <w:ind w:firstLine="709"/>
        <w:jc w:val="both"/>
      </w:pPr>
      <w:r w:rsidRPr="00930C00">
        <w:rPr>
          <w:sz w:val="28"/>
          <w:szCs w:val="28"/>
        </w:rPr>
        <w:t xml:space="preserve">В соответствии с решением о бюджете города годовые плановые назначения по </w:t>
      </w:r>
      <w:proofErr w:type="spellStart"/>
      <w:r w:rsidRPr="00930C00">
        <w:rPr>
          <w:sz w:val="28"/>
          <w:szCs w:val="28"/>
        </w:rPr>
        <w:t>непрограммным</w:t>
      </w:r>
      <w:proofErr w:type="spellEnd"/>
      <w:r w:rsidRPr="00930C00">
        <w:rPr>
          <w:sz w:val="28"/>
          <w:szCs w:val="28"/>
        </w:rPr>
        <w:t xml:space="preserve"> направлениям деятельности органов местного самоуправления на 2023 год утверждены в сумме </w:t>
      </w:r>
      <w:r w:rsidR="00C570ED" w:rsidRPr="00930C00">
        <w:rPr>
          <w:sz w:val="28"/>
          <w:szCs w:val="28"/>
        </w:rPr>
        <w:t>1 484 422,27</w:t>
      </w:r>
      <w:r w:rsidR="000C48DE" w:rsidRPr="00930C00">
        <w:rPr>
          <w:sz w:val="28"/>
          <w:szCs w:val="28"/>
        </w:rPr>
        <w:t xml:space="preserve"> </w:t>
      </w:r>
      <w:r w:rsidRPr="00930C00">
        <w:rPr>
          <w:sz w:val="28"/>
          <w:szCs w:val="28"/>
        </w:rPr>
        <w:t xml:space="preserve">тыс. рублей, на 2024 год – </w:t>
      </w:r>
      <w:r w:rsidR="00C570ED" w:rsidRPr="00930C00">
        <w:rPr>
          <w:sz w:val="28"/>
          <w:szCs w:val="28"/>
        </w:rPr>
        <w:t>1 064 103,50</w:t>
      </w:r>
      <w:r w:rsidRPr="00930C00">
        <w:rPr>
          <w:sz w:val="28"/>
          <w:szCs w:val="28"/>
        </w:rPr>
        <w:t xml:space="preserve"> тыс. рублей, на 2025 год – </w:t>
      </w:r>
      <w:r w:rsidR="00C570ED" w:rsidRPr="00930C00">
        <w:rPr>
          <w:sz w:val="28"/>
          <w:szCs w:val="28"/>
        </w:rPr>
        <w:t>1 027 765,46</w:t>
      </w:r>
      <w:r w:rsidRPr="00930C00">
        <w:rPr>
          <w:sz w:val="28"/>
          <w:szCs w:val="28"/>
        </w:rPr>
        <w:t xml:space="preserve"> тыс. </w:t>
      </w:r>
      <w:r w:rsidRPr="00BA1634">
        <w:rPr>
          <w:sz w:val="28"/>
          <w:szCs w:val="28"/>
        </w:rPr>
        <w:t>рублей.</w:t>
      </w:r>
      <w:r w:rsidR="000C48DE" w:rsidRPr="00BA1634">
        <w:rPr>
          <w:sz w:val="28"/>
          <w:szCs w:val="28"/>
        </w:rPr>
        <w:t xml:space="preserve"> </w:t>
      </w:r>
    </w:p>
    <w:p w:rsidR="00672D9B" w:rsidRPr="00695785" w:rsidRDefault="00672D9B" w:rsidP="00452F8F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</w:pPr>
      <w:r w:rsidRPr="00BA1634">
        <w:rPr>
          <w:sz w:val="28"/>
          <w:szCs w:val="28"/>
        </w:rPr>
        <w:t>Проектом решения вносятся изменения в годовые плановые назначения главн</w:t>
      </w:r>
      <w:r w:rsidR="00BA1634" w:rsidRPr="00BA1634">
        <w:rPr>
          <w:sz w:val="28"/>
          <w:szCs w:val="28"/>
        </w:rPr>
        <w:t>ых</w:t>
      </w:r>
      <w:r w:rsidRPr="00BA1634">
        <w:rPr>
          <w:sz w:val="28"/>
          <w:szCs w:val="28"/>
        </w:rPr>
        <w:t xml:space="preserve"> </w:t>
      </w:r>
      <w:r w:rsidRPr="00695785">
        <w:rPr>
          <w:sz w:val="28"/>
          <w:szCs w:val="28"/>
        </w:rPr>
        <w:t>распорядител</w:t>
      </w:r>
      <w:r w:rsidR="00BA1634" w:rsidRPr="00695785">
        <w:rPr>
          <w:sz w:val="28"/>
          <w:szCs w:val="28"/>
        </w:rPr>
        <w:t>ей</w:t>
      </w:r>
      <w:r w:rsidRPr="00695785">
        <w:rPr>
          <w:sz w:val="28"/>
          <w:szCs w:val="28"/>
        </w:rPr>
        <w:t xml:space="preserve"> бюджетных сре</w:t>
      </w:r>
      <w:proofErr w:type="gramStart"/>
      <w:r w:rsidRPr="00695785">
        <w:rPr>
          <w:sz w:val="28"/>
          <w:szCs w:val="28"/>
        </w:rPr>
        <w:t xml:space="preserve">дств </w:t>
      </w:r>
      <w:r w:rsidR="008828FB" w:rsidRPr="00695785">
        <w:rPr>
          <w:sz w:val="28"/>
          <w:szCs w:val="28"/>
        </w:rPr>
        <w:t>в 2</w:t>
      </w:r>
      <w:proofErr w:type="gramEnd"/>
      <w:r w:rsidR="008828FB" w:rsidRPr="00695785">
        <w:rPr>
          <w:sz w:val="28"/>
          <w:szCs w:val="28"/>
        </w:rPr>
        <w:t xml:space="preserve">023 году </w:t>
      </w:r>
      <w:r w:rsidRPr="00695785">
        <w:rPr>
          <w:sz w:val="28"/>
          <w:szCs w:val="28"/>
        </w:rPr>
        <w:t xml:space="preserve">в сторону увеличения на общую сумму </w:t>
      </w:r>
      <w:r w:rsidR="008828FB" w:rsidRPr="00695785">
        <w:rPr>
          <w:sz w:val="28"/>
          <w:szCs w:val="28"/>
        </w:rPr>
        <w:t>16</w:t>
      </w:r>
      <w:r w:rsidR="006C05C2">
        <w:rPr>
          <w:sz w:val="28"/>
          <w:szCs w:val="28"/>
        </w:rPr>
        <w:t>2</w:t>
      </w:r>
      <w:r w:rsidR="008828FB" w:rsidRPr="00695785">
        <w:rPr>
          <w:sz w:val="28"/>
          <w:szCs w:val="28"/>
        </w:rPr>
        <w:t> </w:t>
      </w:r>
      <w:r w:rsidR="006C05C2">
        <w:rPr>
          <w:sz w:val="28"/>
          <w:szCs w:val="28"/>
        </w:rPr>
        <w:t>393</w:t>
      </w:r>
      <w:r w:rsidR="008828FB" w:rsidRPr="00695785">
        <w:rPr>
          <w:sz w:val="28"/>
          <w:szCs w:val="28"/>
        </w:rPr>
        <w:t>,</w:t>
      </w:r>
      <w:r w:rsidR="006C05C2">
        <w:rPr>
          <w:sz w:val="28"/>
          <w:szCs w:val="28"/>
        </w:rPr>
        <w:t>74</w:t>
      </w:r>
      <w:r w:rsidRPr="00695785">
        <w:rPr>
          <w:sz w:val="28"/>
          <w:szCs w:val="28"/>
        </w:rPr>
        <w:t xml:space="preserve"> тыс. рублей</w:t>
      </w:r>
      <w:r w:rsidR="00BA1634" w:rsidRPr="00695785">
        <w:rPr>
          <w:sz w:val="28"/>
          <w:szCs w:val="28"/>
        </w:rPr>
        <w:t xml:space="preserve">, в 2024 году в сторону </w:t>
      </w:r>
      <w:r w:rsidR="00BA1634" w:rsidRPr="00695785">
        <w:rPr>
          <w:sz w:val="28"/>
          <w:szCs w:val="28"/>
        </w:rPr>
        <w:lastRenderedPageBreak/>
        <w:t>уменьшения на общую сумму 5 204,15 тыс. рублей.</w:t>
      </w:r>
    </w:p>
    <w:p w:rsidR="00672D9B" w:rsidRPr="00FC64B7" w:rsidRDefault="00672D9B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695785">
        <w:rPr>
          <w:sz w:val="28"/>
          <w:szCs w:val="28"/>
        </w:rPr>
        <w:t xml:space="preserve">Уточненные годовые плановые назначения по </w:t>
      </w:r>
      <w:proofErr w:type="spellStart"/>
      <w:r w:rsidRPr="00695785">
        <w:rPr>
          <w:sz w:val="28"/>
          <w:szCs w:val="28"/>
        </w:rPr>
        <w:t>непрограммным</w:t>
      </w:r>
      <w:proofErr w:type="spellEnd"/>
      <w:r w:rsidRPr="00695785">
        <w:rPr>
          <w:sz w:val="28"/>
          <w:szCs w:val="28"/>
        </w:rPr>
        <w:t xml:space="preserve"> направлениям с учетом предлагаемых изменений составят: на 2023 год – </w:t>
      </w:r>
      <w:r w:rsidR="00695785" w:rsidRPr="00695785">
        <w:rPr>
          <w:sz w:val="28"/>
          <w:szCs w:val="28"/>
        </w:rPr>
        <w:t>1</w:t>
      </w:r>
      <w:r w:rsidR="006C05C2">
        <w:rPr>
          <w:sz w:val="28"/>
          <w:szCs w:val="28"/>
        </w:rPr>
        <w:t> 646 816,01</w:t>
      </w:r>
      <w:r w:rsidR="000C48DE" w:rsidRPr="00695785">
        <w:rPr>
          <w:sz w:val="28"/>
          <w:szCs w:val="28"/>
        </w:rPr>
        <w:t xml:space="preserve"> </w:t>
      </w:r>
      <w:r w:rsidRPr="00695785">
        <w:rPr>
          <w:sz w:val="28"/>
          <w:szCs w:val="28"/>
        </w:rPr>
        <w:t>тыс. рублей</w:t>
      </w:r>
      <w:r w:rsidRPr="00FC64B7">
        <w:rPr>
          <w:sz w:val="28"/>
          <w:szCs w:val="28"/>
        </w:rPr>
        <w:t xml:space="preserve">, на 2024 год – </w:t>
      </w:r>
      <w:r w:rsidR="00695785" w:rsidRPr="00FC64B7">
        <w:rPr>
          <w:sz w:val="28"/>
          <w:szCs w:val="28"/>
        </w:rPr>
        <w:t>1 058 899,35</w:t>
      </w:r>
      <w:r w:rsidRPr="00FC64B7">
        <w:rPr>
          <w:sz w:val="28"/>
          <w:szCs w:val="28"/>
        </w:rPr>
        <w:t xml:space="preserve"> тыс. рублей, </w:t>
      </w:r>
      <w:r w:rsidR="00695785" w:rsidRPr="00FC64B7">
        <w:rPr>
          <w:sz w:val="28"/>
          <w:szCs w:val="28"/>
        </w:rPr>
        <w:br/>
      </w:r>
      <w:r w:rsidRPr="00FC64B7">
        <w:rPr>
          <w:sz w:val="28"/>
          <w:szCs w:val="28"/>
        </w:rPr>
        <w:t xml:space="preserve">на 2025 год – </w:t>
      </w:r>
      <w:r w:rsidR="00695785" w:rsidRPr="00FC64B7">
        <w:rPr>
          <w:sz w:val="28"/>
          <w:szCs w:val="28"/>
        </w:rPr>
        <w:t>1 027 765,46</w:t>
      </w:r>
      <w:r w:rsidR="007A0455" w:rsidRPr="00FC64B7">
        <w:rPr>
          <w:sz w:val="28"/>
          <w:szCs w:val="28"/>
        </w:rPr>
        <w:t xml:space="preserve"> </w:t>
      </w:r>
      <w:r w:rsidRPr="00FC64B7">
        <w:rPr>
          <w:sz w:val="28"/>
          <w:szCs w:val="28"/>
        </w:rPr>
        <w:t>тыс. рублей.</w:t>
      </w:r>
    </w:p>
    <w:p w:rsidR="00166DE3" w:rsidRPr="00FC64B7" w:rsidRDefault="00166DE3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:rsidR="00FC7D75" w:rsidRPr="00FC64B7" w:rsidRDefault="00FC7D75" w:rsidP="00FC7D75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FC64B7">
        <w:rPr>
          <w:sz w:val="28"/>
          <w:szCs w:val="28"/>
          <w:u w:val="single"/>
        </w:rPr>
        <w:t>70. Обеспечение деятельности Ставропольской городской Думы</w:t>
      </w:r>
    </w:p>
    <w:p w:rsidR="00FC7D75" w:rsidRPr="00FC64B7" w:rsidRDefault="00FC7D75" w:rsidP="00FC7D75">
      <w:pPr>
        <w:pStyle w:val="aff4"/>
        <w:spacing w:before="0" w:beforeAutospacing="0" w:after="0" w:afterAutospacing="0" w:line="238" w:lineRule="auto"/>
        <w:ind w:firstLine="709"/>
        <w:jc w:val="center"/>
      </w:pPr>
      <w:r w:rsidRPr="00FC64B7">
        <w:t> </w:t>
      </w:r>
    </w:p>
    <w:p w:rsidR="00FC7D75" w:rsidRPr="00CB1823" w:rsidRDefault="00FC7D75" w:rsidP="00FC7D75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FC64B7">
        <w:rPr>
          <w:sz w:val="28"/>
          <w:szCs w:val="28"/>
        </w:rPr>
        <w:t xml:space="preserve">В соответствии с решением о бюджете города годовые плановые назначения, </w:t>
      </w:r>
      <w:r w:rsidRPr="00CB1823">
        <w:rPr>
          <w:sz w:val="28"/>
          <w:szCs w:val="28"/>
        </w:rPr>
        <w:t xml:space="preserve">предусмотренные на обеспечение деятельности Ставропольской городской Думы, утверждены на 2023 год в сумме </w:t>
      </w:r>
      <w:r w:rsidR="00FC64B7" w:rsidRPr="00CB1823">
        <w:rPr>
          <w:sz w:val="28"/>
          <w:szCs w:val="28"/>
        </w:rPr>
        <w:t>60 275,87</w:t>
      </w:r>
      <w:r w:rsidRPr="00CB1823">
        <w:rPr>
          <w:sz w:val="28"/>
          <w:szCs w:val="28"/>
        </w:rPr>
        <w:t xml:space="preserve"> тыс. рублей, на 2024 год – </w:t>
      </w:r>
      <w:r w:rsidR="00FC64B7" w:rsidRPr="00CB1823">
        <w:rPr>
          <w:sz w:val="28"/>
          <w:szCs w:val="28"/>
        </w:rPr>
        <w:t>59 496,39</w:t>
      </w:r>
      <w:r w:rsidRPr="00CB1823">
        <w:rPr>
          <w:sz w:val="28"/>
          <w:szCs w:val="28"/>
        </w:rPr>
        <w:t xml:space="preserve"> тыс. рублей, на 2025 год – </w:t>
      </w:r>
      <w:r w:rsidR="00FC64B7" w:rsidRPr="00CB1823">
        <w:rPr>
          <w:sz w:val="28"/>
          <w:szCs w:val="28"/>
        </w:rPr>
        <w:t>57 496,39</w:t>
      </w:r>
      <w:r w:rsidRPr="00CB1823">
        <w:rPr>
          <w:sz w:val="28"/>
          <w:szCs w:val="28"/>
        </w:rPr>
        <w:t> тыс. рублей.</w:t>
      </w:r>
    </w:p>
    <w:p w:rsidR="00FC7D75" w:rsidRPr="00A602C3" w:rsidRDefault="00FC7D75" w:rsidP="00FC7D75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CB1823">
        <w:rPr>
          <w:sz w:val="28"/>
          <w:szCs w:val="28"/>
        </w:rPr>
        <w:t xml:space="preserve">Проектом решения предлагается уменьшить расходы бюджета города в 2023 году на сумму </w:t>
      </w:r>
      <w:r w:rsidR="00FC64B7" w:rsidRPr="00CB1823">
        <w:rPr>
          <w:sz w:val="28"/>
          <w:szCs w:val="28"/>
        </w:rPr>
        <w:t>0,11</w:t>
      </w:r>
      <w:r w:rsidRPr="00CB1823">
        <w:rPr>
          <w:sz w:val="28"/>
          <w:szCs w:val="28"/>
        </w:rPr>
        <w:t xml:space="preserve"> </w:t>
      </w:r>
      <w:r w:rsidRPr="00A602C3">
        <w:rPr>
          <w:sz w:val="28"/>
          <w:szCs w:val="28"/>
        </w:rPr>
        <w:t>тыс. рублей.</w:t>
      </w:r>
      <w:r w:rsidRPr="00A602C3">
        <w:t xml:space="preserve"> </w:t>
      </w:r>
    </w:p>
    <w:p w:rsidR="00FC7D75" w:rsidRPr="00A602C3" w:rsidRDefault="00FC7D75" w:rsidP="00FC7D75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A602C3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Ставропольской городской Думы на 2023 год составят </w:t>
      </w:r>
      <w:r w:rsidR="00FC64B7" w:rsidRPr="00A602C3">
        <w:rPr>
          <w:sz w:val="28"/>
          <w:szCs w:val="28"/>
        </w:rPr>
        <w:t>60 275,76</w:t>
      </w:r>
      <w:r w:rsidRPr="00A602C3">
        <w:rPr>
          <w:sz w:val="28"/>
          <w:szCs w:val="28"/>
        </w:rPr>
        <w:t xml:space="preserve"> тыс. рублей, на плановый период 2024 и </w:t>
      </w:r>
      <w:r w:rsidRPr="00A602C3">
        <w:rPr>
          <w:sz w:val="28"/>
          <w:szCs w:val="28"/>
        </w:rPr>
        <w:br/>
        <w:t xml:space="preserve">2025 годов показатели не </w:t>
      </w:r>
      <w:proofErr w:type="gramStart"/>
      <w:r w:rsidRPr="00A602C3">
        <w:rPr>
          <w:sz w:val="28"/>
          <w:szCs w:val="28"/>
        </w:rPr>
        <w:t>изменятся и составят</w:t>
      </w:r>
      <w:proofErr w:type="gramEnd"/>
      <w:r w:rsidRPr="00A602C3">
        <w:rPr>
          <w:sz w:val="28"/>
          <w:szCs w:val="28"/>
        </w:rPr>
        <w:t>: на 2024 год</w:t>
      </w:r>
      <w:r w:rsidR="00FC64B7" w:rsidRPr="00A602C3">
        <w:rPr>
          <w:sz w:val="28"/>
          <w:szCs w:val="28"/>
        </w:rPr>
        <w:t xml:space="preserve"> –</w:t>
      </w:r>
      <w:r w:rsidRPr="00A602C3">
        <w:rPr>
          <w:sz w:val="28"/>
          <w:szCs w:val="28"/>
        </w:rPr>
        <w:t xml:space="preserve"> </w:t>
      </w:r>
      <w:r w:rsidR="00FC64B7" w:rsidRPr="00A602C3">
        <w:rPr>
          <w:sz w:val="28"/>
          <w:szCs w:val="28"/>
        </w:rPr>
        <w:t>59 496,39 тыс. рублей, на 2025 год – 57 496,39 тыс. рублей</w:t>
      </w:r>
      <w:r w:rsidRPr="00A602C3">
        <w:rPr>
          <w:sz w:val="28"/>
          <w:szCs w:val="28"/>
        </w:rPr>
        <w:t>.</w:t>
      </w:r>
    </w:p>
    <w:p w:rsidR="00166DE3" w:rsidRDefault="00166DE3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:rsidR="00534A13" w:rsidRPr="007D6845" w:rsidRDefault="00534A13" w:rsidP="00534A13">
      <w:pPr>
        <w:pStyle w:val="aff4"/>
        <w:spacing w:before="0" w:beforeAutospacing="0" w:after="0" w:afterAutospacing="0"/>
        <w:ind w:firstLine="709"/>
        <w:jc w:val="center"/>
      </w:pPr>
      <w:r w:rsidRPr="007D6845">
        <w:rPr>
          <w:sz w:val="28"/>
          <w:szCs w:val="28"/>
          <w:u w:val="single"/>
        </w:rPr>
        <w:t>71. Обеспечение деятельности администрации города Ставрополя</w:t>
      </w:r>
    </w:p>
    <w:p w:rsidR="00534A13" w:rsidRPr="007D6845" w:rsidRDefault="00534A13" w:rsidP="00534A13">
      <w:pPr>
        <w:pStyle w:val="aff4"/>
        <w:spacing w:before="0" w:beforeAutospacing="0" w:after="0" w:afterAutospacing="0"/>
        <w:ind w:firstLine="709"/>
        <w:jc w:val="center"/>
      </w:pPr>
      <w:r w:rsidRPr="007D6845">
        <w:t> </w:t>
      </w:r>
    </w:p>
    <w:p w:rsidR="00534A13" w:rsidRPr="007D6845" w:rsidRDefault="00534A13" w:rsidP="00534A13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6845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города Ставрополя, утверждены на 2023 год в сумме </w:t>
      </w:r>
      <w:r w:rsidR="007D6845" w:rsidRPr="007D6845">
        <w:rPr>
          <w:sz w:val="28"/>
          <w:szCs w:val="28"/>
        </w:rPr>
        <w:t>188 380,17</w:t>
      </w:r>
      <w:r w:rsidRPr="007D6845">
        <w:rPr>
          <w:sz w:val="28"/>
          <w:szCs w:val="28"/>
        </w:rPr>
        <w:t xml:space="preserve"> тыс. рублей, на 2024 год – </w:t>
      </w:r>
      <w:r w:rsidR="007D6845" w:rsidRPr="007D6845">
        <w:rPr>
          <w:sz w:val="28"/>
          <w:szCs w:val="28"/>
        </w:rPr>
        <w:t>184 141,83</w:t>
      </w:r>
      <w:r w:rsidRPr="007D6845">
        <w:rPr>
          <w:sz w:val="28"/>
          <w:szCs w:val="28"/>
        </w:rPr>
        <w:t xml:space="preserve"> тыс. рублей, на 2025 год – </w:t>
      </w:r>
      <w:r w:rsidR="007D6845" w:rsidRPr="007D6845">
        <w:rPr>
          <w:sz w:val="28"/>
          <w:szCs w:val="28"/>
        </w:rPr>
        <w:t>184 441,38</w:t>
      </w:r>
      <w:r w:rsidRPr="007D6845">
        <w:rPr>
          <w:sz w:val="28"/>
          <w:szCs w:val="28"/>
        </w:rPr>
        <w:t> тыс. рублей.</w:t>
      </w:r>
    </w:p>
    <w:p w:rsidR="007D6845" w:rsidRPr="007D6845" w:rsidRDefault="00534A13" w:rsidP="007D684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7D6845">
        <w:rPr>
          <w:rFonts w:ascii="Times New Roman" w:hAnsi="Times New Roman"/>
          <w:spacing w:val="-4"/>
          <w:sz w:val="28"/>
        </w:rPr>
        <w:t xml:space="preserve">Проектом решения </w:t>
      </w:r>
      <w:r w:rsidR="007D6845" w:rsidRPr="007D6845">
        <w:rPr>
          <w:rFonts w:ascii="Times New Roman" w:hAnsi="Times New Roman"/>
          <w:spacing w:val="-4"/>
          <w:sz w:val="28"/>
        </w:rPr>
        <w:t>предлагается перераспределить бюджетные ассигнования внутри главного распорядителя бюджетных средств по видам расходов в 2023 году на сумму 50,00 тыс. рублей.</w:t>
      </w:r>
    </w:p>
    <w:p w:rsidR="00534A13" w:rsidRPr="00E11816" w:rsidRDefault="00534A13" w:rsidP="00534A13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6845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администрации города Ставрополя </w:t>
      </w:r>
      <w:r w:rsidR="007D6845" w:rsidRPr="007D6845">
        <w:rPr>
          <w:sz w:val="28"/>
          <w:szCs w:val="28"/>
        </w:rPr>
        <w:t xml:space="preserve">не </w:t>
      </w:r>
      <w:proofErr w:type="gramStart"/>
      <w:r w:rsidR="007D6845" w:rsidRPr="00E11816">
        <w:rPr>
          <w:sz w:val="28"/>
          <w:szCs w:val="28"/>
        </w:rPr>
        <w:t>изменятся и составят</w:t>
      </w:r>
      <w:proofErr w:type="gramEnd"/>
      <w:r w:rsidR="007D6845" w:rsidRPr="00E11816">
        <w:rPr>
          <w:sz w:val="28"/>
          <w:szCs w:val="28"/>
        </w:rPr>
        <w:t>: на 2023 год – 188 380,17 тыс. рублей, на 2024 год – 184 141,83 тыс. рублей, на 2025 год – 184 441,38 тыс. рублей.</w:t>
      </w:r>
    </w:p>
    <w:p w:rsidR="00534A13" w:rsidRPr="00E11816" w:rsidRDefault="00534A13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:rsidR="00166DE3" w:rsidRPr="00E11816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E11816">
        <w:rPr>
          <w:sz w:val="28"/>
          <w:szCs w:val="28"/>
          <w:u w:val="single"/>
        </w:rPr>
        <w:t>72. Обеспечение комитета по управлению муниципальным имуществом города Ставрополя</w:t>
      </w:r>
    </w:p>
    <w:p w:rsidR="00166DE3" w:rsidRPr="00E11816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E11816">
        <w:t> </w:t>
      </w:r>
    </w:p>
    <w:p w:rsidR="00166DE3" w:rsidRPr="008F4555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E11816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по управлению муниципальным имуществом города Ставрополя, утверждены на 2023 год в сумме </w:t>
      </w:r>
      <w:r w:rsidR="00E11816" w:rsidRPr="00E11816">
        <w:rPr>
          <w:sz w:val="28"/>
          <w:szCs w:val="28"/>
        </w:rPr>
        <w:t>107 </w:t>
      </w:r>
      <w:r w:rsidR="00E11816" w:rsidRPr="008F4555">
        <w:rPr>
          <w:sz w:val="28"/>
          <w:szCs w:val="28"/>
        </w:rPr>
        <w:t>915,28</w:t>
      </w:r>
      <w:r w:rsidRPr="008F4555">
        <w:rPr>
          <w:sz w:val="28"/>
          <w:szCs w:val="28"/>
        </w:rPr>
        <w:t xml:space="preserve"> тыс. рублей, на 2024 год – </w:t>
      </w:r>
      <w:r w:rsidR="00E11816" w:rsidRPr="008F4555">
        <w:rPr>
          <w:sz w:val="28"/>
          <w:szCs w:val="28"/>
        </w:rPr>
        <w:t>99 515,41</w:t>
      </w:r>
      <w:r w:rsidRPr="008F4555">
        <w:rPr>
          <w:sz w:val="28"/>
          <w:szCs w:val="28"/>
        </w:rPr>
        <w:t xml:space="preserve"> тыс. рублей, на 2025 год – </w:t>
      </w:r>
      <w:r w:rsidR="00E11816" w:rsidRPr="008F4555">
        <w:rPr>
          <w:sz w:val="28"/>
          <w:szCs w:val="28"/>
        </w:rPr>
        <w:t>99 570,56</w:t>
      </w:r>
      <w:r w:rsidRPr="008F4555">
        <w:rPr>
          <w:sz w:val="28"/>
          <w:szCs w:val="28"/>
        </w:rPr>
        <w:t> тыс. рублей.</w:t>
      </w:r>
    </w:p>
    <w:p w:rsidR="00166DE3" w:rsidRPr="000D6837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8F4555">
        <w:rPr>
          <w:sz w:val="28"/>
          <w:szCs w:val="28"/>
        </w:rPr>
        <w:t xml:space="preserve">Проектом решения предлагается увеличить расходы бюджета города в 2023 году на сумму </w:t>
      </w:r>
      <w:r w:rsidR="00E11816" w:rsidRPr="000D6837">
        <w:rPr>
          <w:sz w:val="28"/>
          <w:szCs w:val="28"/>
        </w:rPr>
        <w:t>61,09</w:t>
      </w:r>
      <w:r w:rsidRPr="000D6837">
        <w:rPr>
          <w:sz w:val="28"/>
          <w:szCs w:val="28"/>
        </w:rPr>
        <w:t xml:space="preserve"> тыс. рублей.</w:t>
      </w:r>
    </w:p>
    <w:p w:rsidR="00E11816" w:rsidRDefault="00166DE3" w:rsidP="00E11816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0D6837">
        <w:rPr>
          <w:sz w:val="28"/>
          <w:szCs w:val="28"/>
        </w:rPr>
        <w:t xml:space="preserve">С учетом предлагаемых изменений уточненные годовые плановые </w:t>
      </w:r>
      <w:r w:rsidRPr="000D6837">
        <w:rPr>
          <w:sz w:val="28"/>
          <w:szCs w:val="28"/>
        </w:rPr>
        <w:lastRenderedPageBreak/>
        <w:t xml:space="preserve">назначения на обеспечение деятельности комитета по управлению муниципальным имуществом города Ставрополя на 2023 год составят </w:t>
      </w:r>
      <w:r w:rsidR="00E11816" w:rsidRPr="000D6837">
        <w:rPr>
          <w:sz w:val="28"/>
          <w:szCs w:val="28"/>
        </w:rPr>
        <w:t xml:space="preserve">107 976,37 </w:t>
      </w:r>
      <w:r w:rsidRPr="000D6837">
        <w:rPr>
          <w:sz w:val="28"/>
          <w:szCs w:val="28"/>
        </w:rPr>
        <w:t xml:space="preserve">тыс. рублей, на плановый период 2024 и 2025 годов показатели не изменятся и составят: на 2024 год – </w:t>
      </w:r>
      <w:r w:rsidR="00E11816" w:rsidRPr="000D6837">
        <w:rPr>
          <w:sz w:val="28"/>
          <w:szCs w:val="28"/>
        </w:rPr>
        <w:t>99 515,41 тыс. рублей, на 2025 год – 99 570,56 тыс. рублей.</w:t>
      </w:r>
      <w:proofErr w:type="gramEnd"/>
    </w:p>
    <w:p w:rsidR="0083210B" w:rsidRDefault="0083210B" w:rsidP="00E11816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3210B" w:rsidRPr="00064838" w:rsidRDefault="0083210B" w:rsidP="0083210B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064838">
        <w:rPr>
          <w:sz w:val="28"/>
          <w:szCs w:val="28"/>
          <w:u w:val="single"/>
        </w:rPr>
        <w:t>7</w:t>
      </w:r>
      <w:r w:rsidR="00DB1796" w:rsidRPr="00064838">
        <w:rPr>
          <w:sz w:val="28"/>
          <w:szCs w:val="28"/>
          <w:u w:val="single"/>
        </w:rPr>
        <w:t>3</w:t>
      </w:r>
      <w:r w:rsidRPr="00064838">
        <w:rPr>
          <w:sz w:val="28"/>
          <w:szCs w:val="28"/>
          <w:u w:val="single"/>
        </w:rPr>
        <w:t>. Обеспечение деятельности комитета</w:t>
      </w:r>
    </w:p>
    <w:p w:rsidR="0083210B" w:rsidRPr="00064838" w:rsidRDefault="00BB6245" w:rsidP="0083210B">
      <w:pPr>
        <w:pStyle w:val="aff4"/>
        <w:spacing w:before="0" w:beforeAutospacing="0" w:after="0" w:afterAutospacing="0" w:line="238" w:lineRule="auto"/>
        <w:ind w:firstLine="709"/>
        <w:jc w:val="center"/>
      </w:pPr>
      <w:r w:rsidRPr="00064838">
        <w:rPr>
          <w:sz w:val="28"/>
          <w:szCs w:val="28"/>
          <w:u w:val="single"/>
        </w:rPr>
        <w:t>финансов</w:t>
      </w:r>
      <w:r w:rsidR="0083210B" w:rsidRPr="00064838">
        <w:rPr>
          <w:sz w:val="28"/>
          <w:szCs w:val="28"/>
          <w:u w:val="single"/>
        </w:rPr>
        <w:t xml:space="preserve"> и бюджета администрации города Ставрополя</w:t>
      </w:r>
    </w:p>
    <w:p w:rsidR="0083210B" w:rsidRPr="00064838" w:rsidRDefault="0083210B" w:rsidP="0083210B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064838">
        <w:t> </w:t>
      </w:r>
    </w:p>
    <w:p w:rsidR="0083210B" w:rsidRPr="00064838" w:rsidRDefault="0083210B" w:rsidP="0083210B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064838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финансов и бюджета администрации города Ставрополя, утверждены </w:t>
      </w:r>
      <w:r w:rsidR="00064838" w:rsidRPr="00064838">
        <w:rPr>
          <w:sz w:val="28"/>
          <w:szCs w:val="28"/>
        </w:rPr>
        <w:br/>
      </w:r>
      <w:r w:rsidRPr="00064838">
        <w:rPr>
          <w:sz w:val="28"/>
          <w:szCs w:val="28"/>
        </w:rPr>
        <w:t xml:space="preserve">на 2023 год в сумме </w:t>
      </w:r>
      <w:r w:rsidR="00064838" w:rsidRPr="00064838">
        <w:rPr>
          <w:sz w:val="28"/>
          <w:szCs w:val="28"/>
        </w:rPr>
        <w:t>61 769,89</w:t>
      </w:r>
      <w:r w:rsidRPr="00064838">
        <w:rPr>
          <w:sz w:val="28"/>
          <w:szCs w:val="28"/>
        </w:rPr>
        <w:t xml:space="preserve"> тыс. рублей, на 2024 год – </w:t>
      </w:r>
      <w:r w:rsidR="00064838" w:rsidRPr="00064838">
        <w:rPr>
          <w:sz w:val="28"/>
          <w:szCs w:val="28"/>
        </w:rPr>
        <w:t>62 927,04</w:t>
      </w:r>
      <w:r w:rsidRPr="00064838">
        <w:rPr>
          <w:sz w:val="28"/>
          <w:szCs w:val="28"/>
        </w:rPr>
        <w:t xml:space="preserve"> тыс. рублей, на 2025 год – </w:t>
      </w:r>
      <w:r w:rsidR="00064838" w:rsidRPr="00064838">
        <w:rPr>
          <w:sz w:val="28"/>
          <w:szCs w:val="28"/>
        </w:rPr>
        <w:t>61 927,04</w:t>
      </w:r>
      <w:r w:rsidRPr="00064838">
        <w:rPr>
          <w:sz w:val="28"/>
          <w:szCs w:val="28"/>
        </w:rPr>
        <w:t> тыс. рублей.</w:t>
      </w:r>
    </w:p>
    <w:p w:rsidR="00064838" w:rsidRPr="00D316A0" w:rsidRDefault="00064838" w:rsidP="00064838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064838">
        <w:rPr>
          <w:rFonts w:ascii="Times New Roman" w:hAnsi="Times New Roman"/>
          <w:spacing w:val="-4"/>
          <w:sz w:val="28"/>
        </w:rPr>
        <w:t>Проектом решения предлагается перераспределить бюджетные ассигнования внутри главного распорядителя бюджетных</w:t>
      </w:r>
      <w:r w:rsidRPr="007D6845">
        <w:rPr>
          <w:rFonts w:ascii="Times New Roman" w:hAnsi="Times New Roman"/>
          <w:spacing w:val="-4"/>
          <w:sz w:val="28"/>
        </w:rPr>
        <w:t xml:space="preserve"> средств по видам расходов в 2023 </w:t>
      </w:r>
      <w:r w:rsidRPr="00D316A0">
        <w:rPr>
          <w:rFonts w:ascii="Times New Roman" w:hAnsi="Times New Roman"/>
          <w:spacing w:val="-4"/>
          <w:sz w:val="28"/>
        </w:rPr>
        <w:t>году на сумму 154,00 тыс. рублей.</w:t>
      </w:r>
    </w:p>
    <w:p w:rsidR="0083210B" w:rsidRPr="00041B19" w:rsidRDefault="0083210B" w:rsidP="0083210B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D316A0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финансов и бюджета администрации города Ставрополя </w:t>
      </w:r>
      <w:r w:rsidR="00064838" w:rsidRPr="00D316A0">
        <w:rPr>
          <w:sz w:val="28"/>
          <w:szCs w:val="28"/>
        </w:rPr>
        <w:t xml:space="preserve">не </w:t>
      </w:r>
      <w:proofErr w:type="gramStart"/>
      <w:r w:rsidR="00064838" w:rsidRPr="00D316A0">
        <w:rPr>
          <w:sz w:val="28"/>
          <w:szCs w:val="28"/>
        </w:rPr>
        <w:t xml:space="preserve">изменятся и </w:t>
      </w:r>
      <w:r w:rsidRPr="00D316A0">
        <w:rPr>
          <w:sz w:val="28"/>
          <w:szCs w:val="28"/>
        </w:rPr>
        <w:t>составят</w:t>
      </w:r>
      <w:proofErr w:type="gramEnd"/>
      <w:r w:rsidR="00064838" w:rsidRPr="00D316A0">
        <w:rPr>
          <w:sz w:val="28"/>
          <w:szCs w:val="28"/>
        </w:rPr>
        <w:t>:</w:t>
      </w:r>
      <w:r w:rsidRPr="00D316A0">
        <w:rPr>
          <w:sz w:val="28"/>
          <w:szCs w:val="28"/>
        </w:rPr>
        <w:t xml:space="preserve"> на 2023 год – </w:t>
      </w:r>
      <w:r w:rsidR="00064838" w:rsidRPr="00D316A0">
        <w:rPr>
          <w:sz w:val="28"/>
          <w:szCs w:val="28"/>
        </w:rPr>
        <w:t xml:space="preserve">61 769,89 </w:t>
      </w:r>
      <w:r w:rsidR="00064838" w:rsidRPr="00041B19">
        <w:rPr>
          <w:sz w:val="28"/>
          <w:szCs w:val="28"/>
        </w:rPr>
        <w:t>тыс. рублей, на 2024 год – 62 927,04 тыс. рублей, на 2025 год – 61 927,04 тыс. рублей</w:t>
      </w:r>
      <w:r w:rsidRPr="00041B19">
        <w:rPr>
          <w:sz w:val="28"/>
          <w:szCs w:val="28"/>
        </w:rPr>
        <w:t>.</w:t>
      </w:r>
    </w:p>
    <w:p w:rsidR="00840033" w:rsidRPr="00041B19" w:rsidRDefault="00840033" w:rsidP="00E11816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u w:val="single"/>
        </w:rPr>
      </w:pPr>
    </w:p>
    <w:p w:rsidR="00840033" w:rsidRPr="00041B19" w:rsidRDefault="00840033" w:rsidP="00840033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041B19">
        <w:rPr>
          <w:sz w:val="28"/>
          <w:szCs w:val="28"/>
          <w:u w:val="single"/>
        </w:rPr>
        <w:t>75. Обеспечение деятельности комитета</w:t>
      </w:r>
    </w:p>
    <w:p w:rsidR="00840033" w:rsidRPr="00041B19" w:rsidRDefault="00840033" w:rsidP="00840033">
      <w:pPr>
        <w:pStyle w:val="aff4"/>
        <w:spacing w:before="0" w:beforeAutospacing="0" w:after="0" w:afterAutospacing="0" w:line="238" w:lineRule="auto"/>
        <w:ind w:firstLine="709"/>
        <w:jc w:val="center"/>
      </w:pPr>
      <w:r w:rsidRPr="00041B19">
        <w:rPr>
          <w:sz w:val="28"/>
          <w:szCs w:val="28"/>
          <w:u w:val="single"/>
        </w:rPr>
        <w:t>образования администрации города Ставрополя</w:t>
      </w:r>
    </w:p>
    <w:p w:rsidR="00840033" w:rsidRPr="00041B19" w:rsidRDefault="00840033" w:rsidP="00840033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041B19">
        <w:t> </w:t>
      </w:r>
    </w:p>
    <w:p w:rsidR="00840033" w:rsidRPr="00041B19" w:rsidRDefault="00840033" w:rsidP="00840033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041B19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образования администрации города Ставрополя, утверждены на 2023 год в сумме </w:t>
      </w:r>
      <w:r w:rsidR="00041B19" w:rsidRPr="00041B19">
        <w:rPr>
          <w:sz w:val="28"/>
          <w:szCs w:val="28"/>
        </w:rPr>
        <w:t>57 282,85</w:t>
      </w:r>
      <w:r w:rsidRPr="00041B19">
        <w:rPr>
          <w:sz w:val="28"/>
          <w:szCs w:val="28"/>
        </w:rPr>
        <w:t xml:space="preserve"> тыс. рублей, на 2024 год – 52 </w:t>
      </w:r>
      <w:r w:rsidR="00041B19" w:rsidRPr="00041B19">
        <w:rPr>
          <w:sz w:val="28"/>
          <w:szCs w:val="28"/>
        </w:rPr>
        <w:t>700</w:t>
      </w:r>
      <w:r w:rsidRPr="00041B19">
        <w:rPr>
          <w:sz w:val="28"/>
          <w:szCs w:val="28"/>
        </w:rPr>
        <w:t>,</w:t>
      </w:r>
      <w:r w:rsidR="00041B19" w:rsidRPr="00041B19">
        <w:rPr>
          <w:sz w:val="28"/>
          <w:szCs w:val="28"/>
        </w:rPr>
        <w:t>75</w:t>
      </w:r>
      <w:r w:rsidRPr="00041B19">
        <w:rPr>
          <w:sz w:val="28"/>
          <w:szCs w:val="28"/>
        </w:rPr>
        <w:t xml:space="preserve"> тыс. рублей, </w:t>
      </w:r>
      <w:r w:rsidRPr="00041B19">
        <w:rPr>
          <w:sz w:val="28"/>
          <w:szCs w:val="28"/>
        </w:rPr>
        <w:br/>
        <w:t xml:space="preserve">на 2025 год – </w:t>
      </w:r>
      <w:r w:rsidR="00041B19" w:rsidRPr="00041B19">
        <w:rPr>
          <w:sz w:val="28"/>
          <w:szCs w:val="28"/>
        </w:rPr>
        <w:t>52 723,97</w:t>
      </w:r>
      <w:r w:rsidRPr="00041B19">
        <w:rPr>
          <w:sz w:val="28"/>
          <w:szCs w:val="28"/>
        </w:rPr>
        <w:t> тыс. рублей.</w:t>
      </w:r>
    </w:p>
    <w:p w:rsidR="00041B19" w:rsidRPr="00B85F48" w:rsidRDefault="00041B19" w:rsidP="00041B19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B85F48">
        <w:rPr>
          <w:sz w:val="28"/>
          <w:szCs w:val="28"/>
        </w:rPr>
        <w:t>Проектом решения предлагается уменьшить расходы бюджета города в 2023 году на сумму 10,06 тыс. рублей.</w:t>
      </w:r>
    </w:p>
    <w:p w:rsidR="00B85F48" w:rsidRPr="00303BD6" w:rsidRDefault="00840033" w:rsidP="00B85F4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B85F48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образования администрации города Ставрополя составят на 2023 год – </w:t>
      </w:r>
      <w:r w:rsidR="00B85F48" w:rsidRPr="00B85F48">
        <w:rPr>
          <w:sz w:val="28"/>
          <w:szCs w:val="28"/>
        </w:rPr>
        <w:t>57 272,79</w:t>
      </w:r>
      <w:r w:rsidRPr="00B85F48">
        <w:rPr>
          <w:sz w:val="28"/>
          <w:szCs w:val="28"/>
        </w:rPr>
        <w:t xml:space="preserve"> тыс. </w:t>
      </w:r>
      <w:r w:rsidRPr="00303BD6">
        <w:rPr>
          <w:sz w:val="28"/>
          <w:szCs w:val="28"/>
        </w:rPr>
        <w:t xml:space="preserve">рублей, на плановый период 2024 и 2025 годов показатели не </w:t>
      </w:r>
      <w:proofErr w:type="gramStart"/>
      <w:r w:rsidRPr="00303BD6">
        <w:rPr>
          <w:sz w:val="28"/>
          <w:szCs w:val="28"/>
        </w:rPr>
        <w:t>изменятся и составят</w:t>
      </w:r>
      <w:proofErr w:type="gramEnd"/>
      <w:r w:rsidRPr="00303BD6">
        <w:rPr>
          <w:sz w:val="28"/>
          <w:szCs w:val="28"/>
        </w:rPr>
        <w:t xml:space="preserve">: на 2024 год – </w:t>
      </w:r>
      <w:r w:rsidR="00B85F48" w:rsidRPr="00303BD6">
        <w:rPr>
          <w:sz w:val="28"/>
          <w:szCs w:val="28"/>
        </w:rPr>
        <w:t>52 700,75 тыс. рублей, на 2025 год – 52 723,97 тыс. рублей.</w:t>
      </w:r>
    </w:p>
    <w:p w:rsidR="00303BD6" w:rsidRPr="00303BD6" w:rsidRDefault="00303BD6" w:rsidP="00B85F4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</w:p>
    <w:p w:rsidR="00303BD6" w:rsidRPr="00303BD6" w:rsidRDefault="00303BD6" w:rsidP="00303BD6">
      <w:pPr>
        <w:pStyle w:val="aff4"/>
        <w:spacing w:before="0" w:beforeAutospacing="0" w:after="0" w:afterAutospacing="0"/>
        <w:ind w:firstLine="709"/>
        <w:jc w:val="center"/>
      </w:pPr>
      <w:r w:rsidRPr="00303BD6">
        <w:rPr>
          <w:sz w:val="28"/>
          <w:szCs w:val="28"/>
          <w:u w:val="single"/>
        </w:rPr>
        <w:t>77. Обеспечение деятельности комитета труда и социальной защиты населения администрации города Ставрополя</w:t>
      </w:r>
    </w:p>
    <w:p w:rsidR="00303BD6" w:rsidRPr="00303BD6" w:rsidRDefault="00303BD6" w:rsidP="00303BD6">
      <w:pPr>
        <w:pStyle w:val="aff4"/>
        <w:spacing w:before="0" w:beforeAutospacing="0" w:after="0" w:afterAutospacing="0"/>
        <w:ind w:firstLine="709"/>
        <w:jc w:val="center"/>
      </w:pPr>
      <w:r w:rsidRPr="00303BD6">
        <w:t> </w:t>
      </w:r>
    </w:p>
    <w:p w:rsidR="00303BD6" w:rsidRPr="00303BD6" w:rsidRDefault="00303BD6" w:rsidP="00303BD6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303BD6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 комитета труда и </w:t>
      </w:r>
      <w:r w:rsidRPr="00303BD6">
        <w:rPr>
          <w:sz w:val="28"/>
          <w:szCs w:val="28"/>
        </w:rPr>
        <w:lastRenderedPageBreak/>
        <w:t>социальной защиты населения администрации города Ставрополя, утверждены на 2023 год в сумме 100 423,20 тыс. рублей, на 2024 год – 94 836,47 тыс. рублей, на 2025 год – 94 852,97 тыс. рублей.</w:t>
      </w:r>
    </w:p>
    <w:p w:rsidR="00303BD6" w:rsidRPr="00734E7B" w:rsidRDefault="00303BD6" w:rsidP="00303BD6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064838">
        <w:rPr>
          <w:rFonts w:ascii="Times New Roman" w:hAnsi="Times New Roman"/>
          <w:spacing w:val="-4"/>
          <w:sz w:val="28"/>
        </w:rPr>
        <w:t xml:space="preserve">Проектом решения предлагается перераспределить бюджетные ассигнования внутри главного </w:t>
      </w:r>
      <w:r w:rsidRPr="00734E7B">
        <w:rPr>
          <w:rFonts w:ascii="Times New Roman" w:hAnsi="Times New Roman"/>
          <w:spacing w:val="-4"/>
          <w:sz w:val="28"/>
        </w:rPr>
        <w:t>распорядителя бюджетных средств по видам расходов в 2023 году на сумму 402,05 тыс. рублей.</w:t>
      </w:r>
    </w:p>
    <w:p w:rsidR="00734E7B" w:rsidRPr="00734E7B" w:rsidRDefault="00303BD6" w:rsidP="00734E7B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734E7B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комитета труда и социальной защиты населения  администрации города Ставрополя </w:t>
      </w:r>
      <w:r w:rsidR="00734E7B" w:rsidRPr="00734E7B">
        <w:rPr>
          <w:sz w:val="28"/>
          <w:szCs w:val="28"/>
        </w:rPr>
        <w:t xml:space="preserve">не </w:t>
      </w:r>
      <w:proofErr w:type="gramStart"/>
      <w:r w:rsidR="00734E7B" w:rsidRPr="00734E7B">
        <w:rPr>
          <w:sz w:val="28"/>
          <w:szCs w:val="28"/>
        </w:rPr>
        <w:t>изменятся и составят</w:t>
      </w:r>
      <w:proofErr w:type="gramEnd"/>
      <w:r w:rsidR="00734E7B" w:rsidRPr="00734E7B">
        <w:rPr>
          <w:sz w:val="28"/>
          <w:szCs w:val="28"/>
        </w:rPr>
        <w:t>: на 2023 год –</w:t>
      </w:r>
      <w:r w:rsidRPr="00734E7B">
        <w:rPr>
          <w:sz w:val="28"/>
          <w:szCs w:val="28"/>
        </w:rPr>
        <w:t xml:space="preserve"> </w:t>
      </w:r>
      <w:r w:rsidR="00734E7B" w:rsidRPr="00734E7B">
        <w:rPr>
          <w:sz w:val="28"/>
          <w:szCs w:val="28"/>
        </w:rPr>
        <w:t>100 423,20 тыс. рублей, на 2024 год – 94 836,47 тыс. рублей, на 2025 год – 94 852,97 тыс. рублей.</w:t>
      </w:r>
    </w:p>
    <w:p w:rsidR="00303BD6" w:rsidRPr="00734E7B" w:rsidRDefault="00303BD6" w:rsidP="00734E7B">
      <w:pPr>
        <w:pStyle w:val="aff4"/>
        <w:widowControl w:val="0"/>
        <w:spacing w:before="0" w:beforeAutospacing="0" w:after="0" w:afterAutospacing="0"/>
        <w:ind w:firstLine="709"/>
        <w:jc w:val="both"/>
      </w:pPr>
    </w:p>
    <w:p w:rsidR="00840033" w:rsidRPr="00840033" w:rsidRDefault="00840033" w:rsidP="00B85F4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  <w:rPr>
          <w:color w:val="FF0000"/>
          <w:sz w:val="28"/>
          <w:szCs w:val="28"/>
          <w:u w:val="single"/>
        </w:rPr>
      </w:pPr>
    </w:p>
    <w:p w:rsidR="00166DE3" w:rsidRPr="00E63AB8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E63AB8">
        <w:rPr>
          <w:sz w:val="28"/>
          <w:szCs w:val="28"/>
          <w:u w:val="single"/>
        </w:rPr>
        <w:t>78. Обеспечение деятельности комитета физической культуры и спорта  администрации города Ставрополя</w:t>
      </w:r>
    </w:p>
    <w:p w:rsidR="00166DE3" w:rsidRPr="00E63AB8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E63AB8">
        <w:t> </w:t>
      </w:r>
    </w:p>
    <w:p w:rsidR="00166DE3" w:rsidRPr="00E63AB8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E63AB8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 комитета физической культуры и спорта администрации города Ставрополя, утверждены на 2023 год в сумме 22</w:t>
      </w:r>
      <w:r w:rsidR="00E63AB8" w:rsidRPr="00E63AB8">
        <w:rPr>
          <w:sz w:val="28"/>
          <w:szCs w:val="28"/>
        </w:rPr>
        <w:t> 922,39</w:t>
      </w:r>
      <w:r w:rsidRPr="00E63AB8">
        <w:rPr>
          <w:sz w:val="28"/>
          <w:szCs w:val="28"/>
        </w:rPr>
        <w:t xml:space="preserve"> тыс. рублей, на 2024 год – 22</w:t>
      </w:r>
      <w:r w:rsidR="00E63AB8" w:rsidRPr="00E63AB8">
        <w:rPr>
          <w:sz w:val="28"/>
          <w:szCs w:val="28"/>
        </w:rPr>
        <w:t> 829,07</w:t>
      </w:r>
      <w:r w:rsidRPr="00E63AB8">
        <w:rPr>
          <w:sz w:val="28"/>
          <w:szCs w:val="28"/>
        </w:rPr>
        <w:t xml:space="preserve"> тыс. рублей, на 2025 год – </w:t>
      </w:r>
      <w:r w:rsidR="00E63AB8" w:rsidRPr="00E63AB8">
        <w:rPr>
          <w:sz w:val="28"/>
          <w:szCs w:val="28"/>
        </w:rPr>
        <w:t>22 829,07</w:t>
      </w:r>
      <w:r w:rsidRPr="00E63AB8">
        <w:rPr>
          <w:sz w:val="28"/>
          <w:szCs w:val="28"/>
        </w:rPr>
        <w:t> тыс. рублей.</w:t>
      </w:r>
    </w:p>
    <w:p w:rsidR="00166DE3" w:rsidRPr="00E63AB8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E63AB8">
        <w:rPr>
          <w:sz w:val="28"/>
          <w:szCs w:val="28"/>
        </w:rPr>
        <w:t xml:space="preserve">Проектом решения предлагается увеличить расходы бюджета города в 2023 году на сумму </w:t>
      </w:r>
      <w:r w:rsidR="00E63AB8" w:rsidRPr="00E63AB8">
        <w:rPr>
          <w:sz w:val="28"/>
          <w:szCs w:val="28"/>
        </w:rPr>
        <w:t>45,18</w:t>
      </w:r>
      <w:r w:rsidRPr="00E63AB8">
        <w:rPr>
          <w:sz w:val="28"/>
          <w:szCs w:val="28"/>
        </w:rPr>
        <w:t xml:space="preserve"> тыс. рублей.</w:t>
      </w:r>
    </w:p>
    <w:p w:rsidR="00166DE3" w:rsidRPr="000965DF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proofErr w:type="gramStart"/>
      <w:r w:rsidRPr="00E63AB8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физической культуры и спорта администрации </w:t>
      </w:r>
      <w:r w:rsidRPr="000965DF">
        <w:rPr>
          <w:sz w:val="28"/>
          <w:szCs w:val="28"/>
        </w:rPr>
        <w:t xml:space="preserve">города Ставрополя на 2023 год составят </w:t>
      </w:r>
      <w:r w:rsidR="00E63AB8" w:rsidRPr="000965DF">
        <w:rPr>
          <w:sz w:val="28"/>
          <w:szCs w:val="28"/>
        </w:rPr>
        <w:t>22 967,57</w:t>
      </w:r>
      <w:r w:rsidRPr="000965DF">
        <w:rPr>
          <w:sz w:val="28"/>
          <w:szCs w:val="28"/>
        </w:rPr>
        <w:t xml:space="preserve"> тыс. рублей, на плановый период 2024 и 2025 годов показатели не изменятся и составят: на 2024 год – </w:t>
      </w:r>
      <w:r w:rsidR="00E63AB8" w:rsidRPr="000965DF">
        <w:rPr>
          <w:sz w:val="28"/>
          <w:szCs w:val="28"/>
        </w:rPr>
        <w:t>22 829,07 тыс. рублей, на 2025 год – 22 829,07 тыс. рублей</w:t>
      </w:r>
      <w:r w:rsidRPr="000965DF">
        <w:rPr>
          <w:sz w:val="28"/>
          <w:szCs w:val="28"/>
        </w:rPr>
        <w:t>.</w:t>
      </w:r>
      <w:proofErr w:type="gramEnd"/>
    </w:p>
    <w:p w:rsidR="00166DE3" w:rsidRPr="000965DF" w:rsidRDefault="00166DE3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:rsidR="00166DE3" w:rsidRPr="000965DF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0965DF">
        <w:rPr>
          <w:sz w:val="28"/>
          <w:szCs w:val="28"/>
          <w:u w:val="single"/>
        </w:rPr>
        <w:t xml:space="preserve">80. Обеспечение деятельности </w:t>
      </w:r>
    </w:p>
    <w:p w:rsidR="00166DE3" w:rsidRPr="000965DF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0965DF">
        <w:rPr>
          <w:sz w:val="28"/>
          <w:szCs w:val="28"/>
          <w:u w:val="single"/>
        </w:rPr>
        <w:t>администрации Ленинского района города Ставрополя</w:t>
      </w:r>
    </w:p>
    <w:p w:rsidR="00166DE3" w:rsidRPr="000965DF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0965DF">
        <w:t> </w:t>
      </w:r>
    </w:p>
    <w:p w:rsidR="00166DE3" w:rsidRPr="000965DF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0965DF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Ленинского района города Ставрополя, утверждены на 2023 год в сумме </w:t>
      </w:r>
      <w:r w:rsidR="000965DF" w:rsidRPr="000965DF">
        <w:rPr>
          <w:sz w:val="28"/>
          <w:szCs w:val="28"/>
        </w:rPr>
        <w:t>50 981,40</w:t>
      </w:r>
      <w:r w:rsidRPr="000965DF">
        <w:rPr>
          <w:sz w:val="28"/>
          <w:szCs w:val="28"/>
        </w:rPr>
        <w:t> тыс. рублей, на 2024 год – 47</w:t>
      </w:r>
      <w:r w:rsidR="000965DF" w:rsidRPr="000965DF">
        <w:rPr>
          <w:sz w:val="28"/>
          <w:szCs w:val="28"/>
        </w:rPr>
        <w:t> 908,57</w:t>
      </w:r>
      <w:r w:rsidRPr="000965DF">
        <w:rPr>
          <w:sz w:val="28"/>
          <w:szCs w:val="28"/>
        </w:rPr>
        <w:t xml:space="preserve"> тыс. рублей, на 2025 год – </w:t>
      </w:r>
      <w:r w:rsidR="000965DF" w:rsidRPr="000965DF">
        <w:rPr>
          <w:sz w:val="28"/>
          <w:szCs w:val="28"/>
        </w:rPr>
        <w:t>47 933,57</w:t>
      </w:r>
      <w:r w:rsidRPr="000965DF">
        <w:rPr>
          <w:sz w:val="28"/>
          <w:szCs w:val="28"/>
        </w:rPr>
        <w:t> тыс. рублей.</w:t>
      </w:r>
    </w:p>
    <w:p w:rsidR="00166DE3" w:rsidRPr="000965DF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0965DF">
        <w:rPr>
          <w:sz w:val="28"/>
          <w:szCs w:val="28"/>
        </w:rPr>
        <w:t xml:space="preserve">Проектом решения предлагается увеличить расходы в 2023 году на сумму </w:t>
      </w:r>
      <w:r w:rsidR="000965DF" w:rsidRPr="000965DF">
        <w:rPr>
          <w:sz w:val="28"/>
          <w:szCs w:val="28"/>
        </w:rPr>
        <w:t>195,00</w:t>
      </w:r>
      <w:r w:rsidRPr="000965DF">
        <w:rPr>
          <w:sz w:val="28"/>
          <w:szCs w:val="28"/>
        </w:rPr>
        <w:t xml:space="preserve"> тыс. рублей.</w:t>
      </w:r>
    </w:p>
    <w:p w:rsidR="000965DF" w:rsidRPr="00781A23" w:rsidRDefault="00166DE3" w:rsidP="000965DF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0965DF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администрации Ленинского района города </w:t>
      </w:r>
      <w:r w:rsidRPr="00781A23">
        <w:rPr>
          <w:sz w:val="28"/>
          <w:szCs w:val="28"/>
        </w:rPr>
        <w:t xml:space="preserve">Ставрополя на 2023 год составят </w:t>
      </w:r>
      <w:r w:rsidR="000965DF" w:rsidRPr="00781A23">
        <w:rPr>
          <w:sz w:val="28"/>
          <w:szCs w:val="28"/>
        </w:rPr>
        <w:t>51 176,40</w:t>
      </w:r>
      <w:r w:rsidRPr="00781A23">
        <w:rPr>
          <w:sz w:val="28"/>
          <w:szCs w:val="28"/>
        </w:rPr>
        <w:t xml:space="preserve"> тыс. рублей, на плановый период 2024 и 2025 годов показатели не </w:t>
      </w:r>
      <w:proofErr w:type="gramStart"/>
      <w:r w:rsidRPr="00781A23">
        <w:rPr>
          <w:sz w:val="28"/>
          <w:szCs w:val="28"/>
        </w:rPr>
        <w:t>изменятся и составят</w:t>
      </w:r>
      <w:proofErr w:type="gramEnd"/>
      <w:r w:rsidRPr="00781A23">
        <w:rPr>
          <w:sz w:val="28"/>
          <w:szCs w:val="28"/>
        </w:rPr>
        <w:t xml:space="preserve">: на 2024 год – </w:t>
      </w:r>
      <w:r w:rsidR="000965DF" w:rsidRPr="00781A23">
        <w:rPr>
          <w:sz w:val="28"/>
          <w:szCs w:val="28"/>
        </w:rPr>
        <w:t>47 908,57 тыс. рублей, на 2025 год – 47 933,57 тыс. рублей.</w:t>
      </w:r>
    </w:p>
    <w:p w:rsidR="00166DE3" w:rsidRPr="00781A23" w:rsidRDefault="00166DE3" w:rsidP="00452F8F">
      <w:pPr>
        <w:pStyle w:val="docdata"/>
        <w:spacing w:before="0" w:beforeAutospacing="0" w:after="0" w:afterAutospacing="0" w:line="235" w:lineRule="auto"/>
        <w:ind w:firstLine="709"/>
        <w:jc w:val="both"/>
      </w:pPr>
    </w:p>
    <w:p w:rsidR="00166DE3" w:rsidRPr="00781A23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781A23">
        <w:rPr>
          <w:sz w:val="28"/>
          <w:szCs w:val="28"/>
          <w:u w:val="single"/>
        </w:rPr>
        <w:t xml:space="preserve">82. Обеспечение деятельности </w:t>
      </w:r>
    </w:p>
    <w:p w:rsidR="00166DE3" w:rsidRPr="00781A23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781A23">
        <w:rPr>
          <w:sz w:val="28"/>
          <w:szCs w:val="28"/>
          <w:u w:val="single"/>
        </w:rPr>
        <w:t>администрации Промышленного района города Ставрополя</w:t>
      </w:r>
    </w:p>
    <w:p w:rsidR="00166DE3" w:rsidRPr="00A32092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781A23">
        <w:t> </w:t>
      </w:r>
    </w:p>
    <w:p w:rsidR="00166DE3" w:rsidRPr="00A32092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A32092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Промышленного района города Ставрополя, утверждены на 2023 год в сумме </w:t>
      </w:r>
      <w:r w:rsidR="00781A23" w:rsidRPr="00A32092">
        <w:rPr>
          <w:sz w:val="28"/>
          <w:szCs w:val="28"/>
        </w:rPr>
        <w:t>66 339,66</w:t>
      </w:r>
      <w:r w:rsidRPr="00A32092">
        <w:rPr>
          <w:sz w:val="28"/>
          <w:szCs w:val="28"/>
        </w:rPr>
        <w:t xml:space="preserve"> тыс. рублей, на 2024 год – </w:t>
      </w:r>
      <w:r w:rsidR="00781A23" w:rsidRPr="00A32092">
        <w:rPr>
          <w:sz w:val="28"/>
          <w:szCs w:val="28"/>
        </w:rPr>
        <w:t>64 480,64</w:t>
      </w:r>
      <w:r w:rsidRPr="00A32092">
        <w:rPr>
          <w:sz w:val="28"/>
          <w:szCs w:val="28"/>
        </w:rPr>
        <w:t xml:space="preserve"> тыс. рублей, на 2025 год – </w:t>
      </w:r>
      <w:r w:rsidR="00781A23" w:rsidRPr="00A32092">
        <w:rPr>
          <w:sz w:val="28"/>
          <w:szCs w:val="28"/>
        </w:rPr>
        <w:t>64 534,39</w:t>
      </w:r>
      <w:r w:rsidRPr="00A32092">
        <w:rPr>
          <w:sz w:val="28"/>
          <w:szCs w:val="28"/>
        </w:rPr>
        <w:t> тыс. рублей.</w:t>
      </w:r>
    </w:p>
    <w:p w:rsidR="00166DE3" w:rsidRPr="00A32092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A32092">
        <w:rPr>
          <w:sz w:val="28"/>
          <w:szCs w:val="28"/>
        </w:rPr>
        <w:t xml:space="preserve">Проектом решения предлагается увеличить расходы в 2023 году на сумму </w:t>
      </w:r>
      <w:r w:rsidR="00781A23" w:rsidRPr="00A32092">
        <w:rPr>
          <w:sz w:val="28"/>
          <w:szCs w:val="28"/>
        </w:rPr>
        <w:t>703,13</w:t>
      </w:r>
      <w:r w:rsidRPr="00A32092">
        <w:rPr>
          <w:sz w:val="28"/>
          <w:szCs w:val="28"/>
        </w:rPr>
        <w:t xml:space="preserve"> тыс. рублей.</w:t>
      </w:r>
    </w:p>
    <w:p w:rsidR="00781A23" w:rsidRPr="000C0620" w:rsidRDefault="00166DE3" w:rsidP="00781A2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A32092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администрации Промышленного района города Ставрополя на 2023 год составят </w:t>
      </w:r>
      <w:r w:rsidR="00781A23" w:rsidRPr="00A32092">
        <w:rPr>
          <w:sz w:val="28"/>
          <w:szCs w:val="28"/>
        </w:rPr>
        <w:t>67 042,79</w:t>
      </w:r>
      <w:r w:rsidRPr="00A32092">
        <w:rPr>
          <w:sz w:val="28"/>
          <w:szCs w:val="28"/>
        </w:rPr>
        <w:t xml:space="preserve"> тыс. рублей, на </w:t>
      </w:r>
      <w:r w:rsidRPr="000C0620">
        <w:rPr>
          <w:sz w:val="28"/>
          <w:szCs w:val="28"/>
        </w:rPr>
        <w:t xml:space="preserve">плановый период 2024 и 2025 годов показатели не </w:t>
      </w:r>
      <w:proofErr w:type="gramStart"/>
      <w:r w:rsidRPr="000C0620">
        <w:rPr>
          <w:sz w:val="28"/>
          <w:szCs w:val="28"/>
        </w:rPr>
        <w:t>изменятся и составят</w:t>
      </w:r>
      <w:proofErr w:type="gramEnd"/>
      <w:r w:rsidRPr="000C0620">
        <w:rPr>
          <w:sz w:val="28"/>
          <w:szCs w:val="28"/>
        </w:rPr>
        <w:t xml:space="preserve">: на 2024 год – </w:t>
      </w:r>
      <w:r w:rsidR="00781A23" w:rsidRPr="000C0620">
        <w:rPr>
          <w:sz w:val="28"/>
          <w:szCs w:val="28"/>
        </w:rPr>
        <w:t>64 480,64 тыс. рублей, на 2025 год – 64 534,39 тыс. рублей.</w:t>
      </w:r>
    </w:p>
    <w:p w:rsidR="00166DE3" w:rsidRPr="000C0620" w:rsidRDefault="00166DE3" w:rsidP="00781A23">
      <w:pPr>
        <w:pStyle w:val="aff4"/>
        <w:widowControl w:val="0"/>
        <w:spacing w:before="0" w:beforeAutospacing="0" w:after="0" w:afterAutospacing="0"/>
        <w:ind w:firstLine="709"/>
        <w:jc w:val="both"/>
      </w:pPr>
    </w:p>
    <w:p w:rsidR="00840033" w:rsidRPr="000C0620" w:rsidRDefault="00840033" w:rsidP="00840033">
      <w:pPr>
        <w:pStyle w:val="docdata"/>
        <w:spacing w:before="0" w:beforeAutospacing="0" w:after="0" w:afterAutospacing="0" w:line="238" w:lineRule="auto"/>
        <w:ind w:firstLine="426"/>
        <w:jc w:val="center"/>
      </w:pPr>
      <w:r w:rsidRPr="000C0620">
        <w:rPr>
          <w:sz w:val="28"/>
          <w:szCs w:val="28"/>
          <w:u w:val="single"/>
        </w:rPr>
        <w:t>83. Обеспечение деятельности комитета городского хозяйства администрации города Ставрополя</w:t>
      </w:r>
    </w:p>
    <w:p w:rsidR="00840033" w:rsidRPr="000C0620" w:rsidRDefault="00840033" w:rsidP="00840033">
      <w:pPr>
        <w:pStyle w:val="aff4"/>
        <w:spacing w:before="0" w:beforeAutospacing="0" w:after="0" w:afterAutospacing="0" w:line="238" w:lineRule="auto"/>
        <w:ind w:firstLine="426"/>
        <w:jc w:val="center"/>
      </w:pPr>
      <w:r w:rsidRPr="000C0620">
        <w:t> </w:t>
      </w:r>
    </w:p>
    <w:p w:rsidR="00840033" w:rsidRPr="000C0620" w:rsidRDefault="00840033" w:rsidP="00840033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0C0620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городского хозяйства администрации города Ставрополя, утверждены на 2023 год в сумме </w:t>
      </w:r>
      <w:r w:rsidR="000C0620" w:rsidRPr="000C0620">
        <w:rPr>
          <w:sz w:val="28"/>
          <w:szCs w:val="28"/>
        </w:rPr>
        <w:t>68 149,08</w:t>
      </w:r>
      <w:r w:rsidRPr="000C0620">
        <w:rPr>
          <w:sz w:val="28"/>
          <w:szCs w:val="28"/>
        </w:rPr>
        <w:t xml:space="preserve"> тыс. рублей, на 2024 год – </w:t>
      </w:r>
      <w:r w:rsidR="000C0620" w:rsidRPr="000C0620">
        <w:rPr>
          <w:sz w:val="28"/>
          <w:szCs w:val="28"/>
        </w:rPr>
        <w:t>66 755,50</w:t>
      </w:r>
      <w:r w:rsidRPr="000C0620">
        <w:rPr>
          <w:sz w:val="28"/>
          <w:szCs w:val="28"/>
        </w:rPr>
        <w:t xml:space="preserve"> тыс. рублей, на 2025 год – </w:t>
      </w:r>
      <w:r w:rsidR="000C0620" w:rsidRPr="000C0620">
        <w:rPr>
          <w:sz w:val="28"/>
          <w:szCs w:val="28"/>
        </w:rPr>
        <w:t>68 800,38</w:t>
      </w:r>
      <w:r w:rsidRPr="000C0620">
        <w:rPr>
          <w:sz w:val="28"/>
          <w:szCs w:val="28"/>
        </w:rPr>
        <w:t> тыс. рублей.</w:t>
      </w:r>
    </w:p>
    <w:p w:rsidR="00840033" w:rsidRPr="000C0620" w:rsidRDefault="00840033" w:rsidP="00840033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0C0620">
        <w:rPr>
          <w:sz w:val="28"/>
          <w:szCs w:val="28"/>
        </w:rPr>
        <w:t xml:space="preserve">Проектом решения предлагается </w:t>
      </w:r>
      <w:r w:rsidR="000C0620" w:rsidRPr="000C0620">
        <w:rPr>
          <w:sz w:val="28"/>
          <w:szCs w:val="28"/>
        </w:rPr>
        <w:t>уменьшить</w:t>
      </w:r>
      <w:r w:rsidRPr="000C0620">
        <w:rPr>
          <w:sz w:val="28"/>
          <w:szCs w:val="28"/>
        </w:rPr>
        <w:t xml:space="preserve"> расходы бюджета города в 2023 году на сумму </w:t>
      </w:r>
      <w:r w:rsidR="000C0620" w:rsidRPr="000C0620">
        <w:rPr>
          <w:sz w:val="28"/>
          <w:szCs w:val="28"/>
        </w:rPr>
        <w:t>143,86</w:t>
      </w:r>
      <w:r w:rsidRPr="000C0620">
        <w:rPr>
          <w:sz w:val="28"/>
          <w:szCs w:val="28"/>
        </w:rPr>
        <w:t xml:space="preserve"> тыс. рублей.</w:t>
      </w:r>
    </w:p>
    <w:p w:rsidR="000C0620" w:rsidRPr="00462D2E" w:rsidRDefault="00840033" w:rsidP="000C0620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proofErr w:type="gramStart"/>
      <w:r w:rsidRPr="000C0620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городского хозяйства администрации </w:t>
      </w:r>
      <w:r w:rsidRPr="00462D2E">
        <w:rPr>
          <w:sz w:val="28"/>
          <w:szCs w:val="28"/>
        </w:rPr>
        <w:t>города Ставрополя составят на 2023 год – </w:t>
      </w:r>
      <w:r w:rsidR="000C0620" w:rsidRPr="00462D2E">
        <w:rPr>
          <w:sz w:val="28"/>
          <w:szCs w:val="28"/>
        </w:rPr>
        <w:t>68 005,22</w:t>
      </w:r>
      <w:r w:rsidRPr="00462D2E">
        <w:rPr>
          <w:sz w:val="28"/>
          <w:szCs w:val="28"/>
        </w:rPr>
        <w:t xml:space="preserve"> тыс. рублей, на плановый период 2024 и 2025 годов показатели не изменятся и составят: на 2024 год – </w:t>
      </w:r>
      <w:r w:rsidR="000C0620" w:rsidRPr="00462D2E">
        <w:rPr>
          <w:sz w:val="28"/>
          <w:szCs w:val="28"/>
        </w:rPr>
        <w:t>66 755,50 тыс. рублей, на 2025 год – 68 800,38 тыс. рублей.</w:t>
      </w:r>
      <w:proofErr w:type="gramEnd"/>
    </w:p>
    <w:p w:rsidR="00840033" w:rsidRPr="00462D2E" w:rsidRDefault="00840033" w:rsidP="000C0620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</w:p>
    <w:p w:rsidR="00166DE3" w:rsidRPr="00462D2E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462D2E">
        <w:rPr>
          <w:sz w:val="28"/>
          <w:szCs w:val="28"/>
          <w:u w:val="single"/>
        </w:rPr>
        <w:t>84. Обеспечение деятельности комитета градостроительства администрации города Ставрополя</w:t>
      </w:r>
    </w:p>
    <w:p w:rsidR="00166DE3" w:rsidRPr="00462D2E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462D2E">
        <w:t> </w:t>
      </w:r>
    </w:p>
    <w:p w:rsidR="00166DE3" w:rsidRPr="00462D2E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462D2E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градостроительства администрации города Ставрополя, утверждены на </w:t>
      </w:r>
      <w:r w:rsidRPr="00462D2E">
        <w:rPr>
          <w:sz w:val="28"/>
          <w:szCs w:val="28"/>
        </w:rPr>
        <w:br/>
        <w:t xml:space="preserve">2023 год в сумме </w:t>
      </w:r>
      <w:r w:rsidR="00462D2E" w:rsidRPr="00462D2E">
        <w:rPr>
          <w:sz w:val="28"/>
          <w:szCs w:val="28"/>
        </w:rPr>
        <w:t>101 428,02</w:t>
      </w:r>
      <w:r w:rsidRPr="00462D2E">
        <w:rPr>
          <w:sz w:val="28"/>
          <w:szCs w:val="28"/>
        </w:rPr>
        <w:t xml:space="preserve"> тыс. рублей, на 2024 год – </w:t>
      </w:r>
      <w:r w:rsidR="00462D2E" w:rsidRPr="00462D2E">
        <w:rPr>
          <w:sz w:val="28"/>
          <w:szCs w:val="28"/>
        </w:rPr>
        <w:t>91 942,45</w:t>
      </w:r>
      <w:r w:rsidRPr="00462D2E">
        <w:rPr>
          <w:sz w:val="28"/>
          <w:szCs w:val="28"/>
        </w:rPr>
        <w:t xml:space="preserve"> тыс. рублей, на 2025 год – </w:t>
      </w:r>
      <w:r w:rsidR="00462D2E" w:rsidRPr="00462D2E">
        <w:rPr>
          <w:sz w:val="28"/>
          <w:szCs w:val="28"/>
        </w:rPr>
        <w:t>91 976,00</w:t>
      </w:r>
      <w:r w:rsidRPr="00462D2E">
        <w:rPr>
          <w:sz w:val="28"/>
          <w:szCs w:val="28"/>
        </w:rPr>
        <w:t xml:space="preserve"> тыс. рублей.</w:t>
      </w:r>
    </w:p>
    <w:p w:rsidR="00166DE3" w:rsidRPr="00462D2E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62D2E">
        <w:rPr>
          <w:sz w:val="28"/>
          <w:szCs w:val="28"/>
        </w:rPr>
        <w:t xml:space="preserve">Проектом решения предлагается </w:t>
      </w:r>
      <w:r w:rsidR="00462D2E" w:rsidRPr="00462D2E">
        <w:rPr>
          <w:sz w:val="28"/>
          <w:szCs w:val="28"/>
        </w:rPr>
        <w:t>уменьшить</w:t>
      </w:r>
      <w:r w:rsidRPr="00462D2E">
        <w:rPr>
          <w:sz w:val="28"/>
          <w:szCs w:val="28"/>
        </w:rPr>
        <w:t xml:space="preserve"> расходы в 2023 году на сумму </w:t>
      </w:r>
      <w:r w:rsidR="00462D2E" w:rsidRPr="00462D2E">
        <w:rPr>
          <w:sz w:val="28"/>
          <w:szCs w:val="28"/>
        </w:rPr>
        <w:t>2 818,00</w:t>
      </w:r>
      <w:r w:rsidRPr="00462D2E">
        <w:rPr>
          <w:sz w:val="28"/>
          <w:szCs w:val="28"/>
        </w:rPr>
        <w:t xml:space="preserve"> тыс. рублей.</w:t>
      </w:r>
    </w:p>
    <w:p w:rsidR="00462D2E" w:rsidRDefault="00166DE3" w:rsidP="00462D2E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62D2E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градостроительства </w:t>
      </w:r>
      <w:r w:rsidRPr="00462D2E">
        <w:rPr>
          <w:sz w:val="28"/>
          <w:szCs w:val="28"/>
        </w:rPr>
        <w:lastRenderedPageBreak/>
        <w:t xml:space="preserve">администрации города Ставрополя на 2023 год составят </w:t>
      </w:r>
      <w:r w:rsidR="00462D2E" w:rsidRPr="00462D2E">
        <w:rPr>
          <w:sz w:val="28"/>
          <w:szCs w:val="28"/>
        </w:rPr>
        <w:t>98 610,02</w:t>
      </w:r>
      <w:r w:rsidRPr="00462D2E">
        <w:rPr>
          <w:sz w:val="28"/>
          <w:szCs w:val="28"/>
        </w:rPr>
        <w:t xml:space="preserve"> тыс. рублей, на плановый период 2024 и 2025 годов показатели не </w:t>
      </w:r>
      <w:r w:rsidR="00462D2E" w:rsidRPr="00462D2E">
        <w:rPr>
          <w:sz w:val="28"/>
          <w:szCs w:val="28"/>
        </w:rPr>
        <w:br/>
      </w:r>
      <w:proofErr w:type="gramStart"/>
      <w:r w:rsidRPr="00462D2E">
        <w:rPr>
          <w:sz w:val="28"/>
          <w:szCs w:val="28"/>
        </w:rPr>
        <w:t>изменятся и составят</w:t>
      </w:r>
      <w:proofErr w:type="gramEnd"/>
      <w:r w:rsidRPr="00462D2E">
        <w:rPr>
          <w:sz w:val="28"/>
          <w:szCs w:val="28"/>
        </w:rPr>
        <w:t xml:space="preserve">: на 2024 год – </w:t>
      </w:r>
      <w:r w:rsidR="00462D2E" w:rsidRPr="00462D2E">
        <w:rPr>
          <w:sz w:val="28"/>
          <w:szCs w:val="28"/>
        </w:rPr>
        <w:t xml:space="preserve">91 942,45 тыс. рублей, на 2025 год – </w:t>
      </w:r>
      <w:r w:rsidR="00462D2E" w:rsidRPr="00462D2E">
        <w:rPr>
          <w:sz w:val="28"/>
          <w:szCs w:val="28"/>
        </w:rPr>
        <w:br/>
        <w:t>91 976,00 тыс. рублей.</w:t>
      </w:r>
    </w:p>
    <w:p w:rsidR="006B68FE" w:rsidRDefault="006B68FE" w:rsidP="00462D2E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B68FE" w:rsidRPr="00462D2E" w:rsidRDefault="006B68FE" w:rsidP="006B68FE">
      <w:pPr>
        <w:pStyle w:val="aff4"/>
        <w:spacing w:before="0" w:beforeAutospacing="0" w:after="0" w:afterAutospacing="0"/>
        <w:ind w:firstLine="709"/>
        <w:jc w:val="center"/>
      </w:pPr>
      <w:r w:rsidRPr="00462D2E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>5</w:t>
      </w:r>
      <w:r w:rsidRPr="00462D2E">
        <w:rPr>
          <w:sz w:val="28"/>
          <w:szCs w:val="28"/>
          <w:u w:val="single"/>
        </w:rPr>
        <w:t xml:space="preserve">. Обеспечение деятельности комитета </w:t>
      </w:r>
      <w:r>
        <w:rPr>
          <w:sz w:val="28"/>
          <w:szCs w:val="28"/>
          <w:u w:val="single"/>
        </w:rPr>
        <w:t>по делам гражданской обороны и чрезвычайным ситуациям</w:t>
      </w:r>
      <w:r w:rsidRPr="00462D2E">
        <w:rPr>
          <w:sz w:val="28"/>
          <w:szCs w:val="28"/>
          <w:u w:val="single"/>
        </w:rPr>
        <w:t xml:space="preserve"> администрации города Ставрополя</w:t>
      </w:r>
    </w:p>
    <w:p w:rsidR="006B68FE" w:rsidRPr="00462D2E" w:rsidRDefault="006B68FE" w:rsidP="006B68FE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462D2E">
        <w:t> </w:t>
      </w:r>
    </w:p>
    <w:p w:rsidR="006B68FE" w:rsidRPr="00462D2E" w:rsidRDefault="006B68FE" w:rsidP="006B68FE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462D2E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</w:t>
      </w:r>
      <w:r w:rsidRPr="00F73A05">
        <w:rPr>
          <w:sz w:val="28"/>
          <w:szCs w:val="28"/>
        </w:rPr>
        <w:t xml:space="preserve">комитета </w:t>
      </w:r>
      <w:r w:rsidR="00F73A05" w:rsidRPr="00F73A05">
        <w:rPr>
          <w:sz w:val="28"/>
          <w:szCs w:val="28"/>
        </w:rPr>
        <w:t xml:space="preserve">по делам гражданской обороны и чрезвычайным ситуациям </w:t>
      </w:r>
      <w:r w:rsidRPr="00F73A05">
        <w:rPr>
          <w:sz w:val="28"/>
          <w:szCs w:val="28"/>
        </w:rPr>
        <w:t>администрации</w:t>
      </w:r>
      <w:r w:rsidRPr="00462D2E">
        <w:rPr>
          <w:sz w:val="28"/>
          <w:szCs w:val="28"/>
        </w:rPr>
        <w:t xml:space="preserve"> города Ставрополя, утверждены на 2023 год в сумме </w:t>
      </w:r>
      <w:r w:rsidR="00CA7453">
        <w:rPr>
          <w:sz w:val="28"/>
          <w:szCs w:val="28"/>
        </w:rPr>
        <w:t>20 944,02</w:t>
      </w:r>
      <w:r w:rsidRPr="00462D2E">
        <w:rPr>
          <w:sz w:val="28"/>
          <w:szCs w:val="28"/>
        </w:rPr>
        <w:t xml:space="preserve"> тыс. рублей, на 2024 год – </w:t>
      </w:r>
      <w:r w:rsidR="00CA7453">
        <w:rPr>
          <w:sz w:val="28"/>
          <w:szCs w:val="28"/>
        </w:rPr>
        <w:t>21 045,25</w:t>
      </w:r>
      <w:r w:rsidRPr="00462D2E">
        <w:rPr>
          <w:sz w:val="28"/>
          <w:szCs w:val="28"/>
        </w:rPr>
        <w:t xml:space="preserve"> тыс. рублей, на 2025 год – </w:t>
      </w:r>
      <w:r w:rsidR="00CA7453">
        <w:rPr>
          <w:sz w:val="28"/>
          <w:szCs w:val="28"/>
        </w:rPr>
        <w:t>21 045,25</w:t>
      </w:r>
      <w:r w:rsidRPr="00462D2E">
        <w:rPr>
          <w:sz w:val="28"/>
          <w:szCs w:val="28"/>
        </w:rPr>
        <w:t xml:space="preserve"> тыс. рублей.</w:t>
      </w:r>
    </w:p>
    <w:p w:rsidR="006B68FE" w:rsidRPr="00462D2E" w:rsidRDefault="006B68FE" w:rsidP="006B68FE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62D2E">
        <w:rPr>
          <w:sz w:val="28"/>
          <w:szCs w:val="28"/>
        </w:rPr>
        <w:t xml:space="preserve">Проектом решения предлагается уменьшить расходы в 2023 году на сумму </w:t>
      </w:r>
      <w:r w:rsidR="00CA7453">
        <w:rPr>
          <w:sz w:val="28"/>
          <w:szCs w:val="28"/>
        </w:rPr>
        <w:t>8,26</w:t>
      </w:r>
      <w:r w:rsidRPr="00462D2E">
        <w:rPr>
          <w:sz w:val="28"/>
          <w:szCs w:val="28"/>
        </w:rPr>
        <w:t xml:space="preserve"> тыс. рублей.</w:t>
      </w:r>
    </w:p>
    <w:p w:rsidR="006B68FE" w:rsidRPr="00C83A4B" w:rsidRDefault="006B68FE" w:rsidP="006B68FE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62D2E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</w:t>
      </w:r>
      <w:r w:rsidR="00CA7453" w:rsidRPr="00F73A05">
        <w:rPr>
          <w:sz w:val="28"/>
          <w:szCs w:val="28"/>
        </w:rPr>
        <w:t xml:space="preserve">по делам гражданской обороны и чрезвычайным ситуациям </w:t>
      </w:r>
      <w:r w:rsidRPr="00462D2E">
        <w:rPr>
          <w:sz w:val="28"/>
          <w:szCs w:val="28"/>
        </w:rPr>
        <w:t xml:space="preserve">администрации города Ставрополя на 2023 год составят </w:t>
      </w:r>
      <w:r w:rsidR="00CA7453">
        <w:rPr>
          <w:sz w:val="28"/>
          <w:szCs w:val="28"/>
        </w:rPr>
        <w:t>20 935,76</w:t>
      </w:r>
      <w:r w:rsidRPr="00462D2E">
        <w:rPr>
          <w:sz w:val="28"/>
          <w:szCs w:val="28"/>
        </w:rPr>
        <w:t xml:space="preserve"> тыс. рублей, на плановый период 2024 и </w:t>
      </w:r>
      <w:r w:rsidR="00CA7453">
        <w:rPr>
          <w:sz w:val="28"/>
          <w:szCs w:val="28"/>
        </w:rPr>
        <w:br/>
      </w:r>
      <w:r w:rsidRPr="00462D2E">
        <w:rPr>
          <w:sz w:val="28"/>
          <w:szCs w:val="28"/>
        </w:rPr>
        <w:t xml:space="preserve">2025 годов показатели не изменятся и составят: на 2024 год – </w:t>
      </w:r>
      <w:r w:rsidR="00CA7453">
        <w:rPr>
          <w:sz w:val="28"/>
          <w:szCs w:val="28"/>
        </w:rPr>
        <w:t>21 045,25</w:t>
      </w:r>
      <w:r w:rsidR="00CA7453" w:rsidRPr="00462D2E">
        <w:rPr>
          <w:sz w:val="28"/>
          <w:szCs w:val="28"/>
        </w:rPr>
        <w:t xml:space="preserve"> тыс. рублей, на 2025 год </w:t>
      </w:r>
      <w:r w:rsidR="00CA7453" w:rsidRPr="00C83A4B">
        <w:rPr>
          <w:sz w:val="28"/>
          <w:szCs w:val="28"/>
        </w:rPr>
        <w:t>– 21 045,25 тыс. рублей</w:t>
      </w:r>
      <w:r w:rsidRPr="00C83A4B">
        <w:rPr>
          <w:sz w:val="28"/>
          <w:szCs w:val="28"/>
        </w:rPr>
        <w:t>.</w:t>
      </w:r>
      <w:proofErr w:type="gramEnd"/>
    </w:p>
    <w:p w:rsidR="00166DE3" w:rsidRPr="00C83A4B" w:rsidRDefault="00166DE3" w:rsidP="00462D2E">
      <w:pPr>
        <w:pStyle w:val="aff4"/>
        <w:widowControl w:val="0"/>
        <w:spacing w:before="0" w:beforeAutospacing="0" w:after="0" w:afterAutospacing="0"/>
        <w:ind w:firstLine="709"/>
        <w:jc w:val="both"/>
      </w:pPr>
    </w:p>
    <w:p w:rsidR="00672D9B" w:rsidRPr="00C83A4B" w:rsidRDefault="00672D9B" w:rsidP="00452F8F">
      <w:pPr>
        <w:pStyle w:val="aff4"/>
        <w:spacing w:before="0" w:beforeAutospacing="0" w:after="0" w:afterAutospacing="0" w:line="235" w:lineRule="auto"/>
        <w:ind w:firstLine="426"/>
        <w:jc w:val="center"/>
      </w:pPr>
      <w:r w:rsidRPr="00C83A4B">
        <w:rPr>
          <w:sz w:val="28"/>
          <w:szCs w:val="28"/>
          <w:u w:val="single"/>
        </w:rPr>
        <w:t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</w:p>
    <w:p w:rsidR="00672D9B" w:rsidRPr="00FF1BFD" w:rsidRDefault="00672D9B" w:rsidP="00452F8F">
      <w:pPr>
        <w:pStyle w:val="aff4"/>
        <w:widowControl w:val="0"/>
        <w:spacing w:before="0" w:beforeAutospacing="0" w:after="0" w:afterAutospacing="0" w:line="235" w:lineRule="auto"/>
        <w:jc w:val="center"/>
      </w:pPr>
      <w:r w:rsidRPr="00FF1BFD">
        <w:t> </w:t>
      </w:r>
    </w:p>
    <w:p w:rsidR="00672D9B" w:rsidRPr="00951CCA" w:rsidRDefault="00672D9B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FF1BFD">
        <w:rPr>
          <w:rFonts w:ascii="Times New Roman" w:hAnsi="Times New Roman"/>
          <w:spacing w:val="-4"/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иных функций Ставропольской городской Думы, администрации города Ставрополя, ее отраслевых (функциональных) и </w:t>
      </w:r>
      <w:r w:rsidRPr="00951CCA">
        <w:rPr>
          <w:rFonts w:ascii="Times New Roman" w:hAnsi="Times New Roman"/>
          <w:spacing w:val="-4"/>
          <w:sz w:val="28"/>
          <w:szCs w:val="28"/>
        </w:rPr>
        <w:t xml:space="preserve">территориальных органов, утверждены на </w:t>
      </w:r>
      <w:r w:rsidRPr="00951CCA">
        <w:rPr>
          <w:rFonts w:ascii="Times New Roman" w:hAnsi="Times New Roman"/>
          <w:spacing w:val="-4"/>
          <w:sz w:val="28"/>
          <w:szCs w:val="28"/>
        </w:rPr>
        <w:br/>
        <w:t xml:space="preserve"> 2023 год в сумме </w:t>
      </w:r>
      <w:r w:rsidR="00C83A4B" w:rsidRPr="00951CCA">
        <w:rPr>
          <w:rFonts w:ascii="Times New Roman" w:hAnsi="Times New Roman"/>
          <w:spacing w:val="-4"/>
          <w:sz w:val="28"/>
          <w:szCs w:val="28"/>
        </w:rPr>
        <w:t>435 116,41</w:t>
      </w:r>
      <w:r w:rsidRPr="00951CCA">
        <w:rPr>
          <w:rFonts w:ascii="Times New Roman" w:hAnsi="Times New Roman"/>
          <w:spacing w:val="-4"/>
          <w:sz w:val="28"/>
          <w:szCs w:val="28"/>
        </w:rPr>
        <w:t xml:space="preserve"> тыс. рублей, на 2024 год – </w:t>
      </w:r>
      <w:r w:rsidR="00C83A4B" w:rsidRPr="00951CCA">
        <w:rPr>
          <w:rFonts w:ascii="Times New Roman" w:hAnsi="Times New Roman"/>
          <w:spacing w:val="-4"/>
          <w:sz w:val="28"/>
          <w:szCs w:val="28"/>
        </w:rPr>
        <w:t>55 753,64</w:t>
      </w:r>
      <w:r w:rsidRPr="00951CCA">
        <w:rPr>
          <w:rFonts w:ascii="Times New Roman" w:hAnsi="Times New Roman"/>
          <w:spacing w:val="-4"/>
          <w:sz w:val="28"/>
          <w:szCs w:val="28"/>
        </w:rPr>
        <w:t xml:space="preserve"> тыс. рублей, на 2025 год – </w:t>
      </w:r>
      <w:r w:rsidR="004B3C1D" w:rsidRPr="00951CCA">
        <w:rPr>
          <w:rFonts w:ascii="Times New Roman" w:hAnsi="Times New Roman"/>
          <w:spacing w:val="-4"/>
          <w:sz w:val="28"/>
          <w:szCs w:val="28"/>
        </w:rPr>
        <w:t>21 749,54</w:t>
      </w:r>
      <w:r w:rsidRPr="00951CCA">
        <w:rPr>
          <w:rFonts w:ascii="Times New Roman" w:hAnsi="Times New Roman"/>
          <w:spacing w:val="-4"/>
          <w:sz w:val="28"/>
          <w:szCs w:val="28"/>
        </w:rPr>
        <w:t xml:space="preserve"> тыс. рублей.</w:t>
      </w:r>
      <w:proofErr w:type="gramEnd"/>
    </w:p>
    <w:p w:rsidR="00C83A4B" w:rsidRPr="004F4D29" w:rsidRDefault="00672D9B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951CCA">
        <w:rPr>
          <w:rFonts w:ascii="Times New Roman" w:hAnsi="Times New Roman"/>
          <w:spacing w:val="-4"/>
          <w:sz w:val="28"/>
          <w:szCs w:val="28"/>
        </w:rPr>
        <w:t>Проектом решения предлагается</w:t>
      </w:r>
      <w:r w:rsidR="00C83A4B" w:rsidRPr="00951CCA">
        <w:rPr>
          <w:rFonts w:ascii="Times New Roman" w:hAnsi="Times New Roman"/>
          <w:spacing w:val="-4"/>
          <w:sz w:val="28"/>
          <w:szCs w:val="28"/>
        </w:rPr>
        <w:t xml:space="preserve"> в целом</w:t>
      </w:r>
      <w:r w:rsidRPr="00951CC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57C1" w:rsidRPr="00951CCA">
        <w:rPr>
          <w:rFonts w:ascii="Times New Roman" w:hAnsi="Times New Roman"/>
          <w:spacing w:val="-4"/>
          <w:sz w:val="28"/>
          <w:szCs w:val="28"/>
        </w:rPr>
        <w:t>увеличить</w:t>
      </w:r>
      <w:r w:rsidRPr="00951CCA">
        <w:rPr>
          <w:rFonts w:ascii="Times New Roman" w:hAnsi="Times New Roman"/>
          <w:spacing w:val="-4"/>
          <w:sz w:val="28"/>
          <w:szCs w:val="28"/>
        </w:rPr>
        <w:t xml:space="preserve"> объем бюджетных ассигнований </w:t>
      </w:r>
      <w:r w:rsidR="000A1953" w:rsidRPr="00951CCA">
        <w:rPr>
          <w:rFonts w:ascii="Times New Roman" w:hAnsi="Times New Roman"/>
          <w:spacing w:val="-4"/>
          <w:sz w:val="28"/>
          <w:szCs w:val="28"/>
        </w:rPr>
        <w:t>на 2023 год</w:t>
      </w:r>
      <w:r w:rsidR="00C83A4B" w:rsidRPr="00951CCA">
        <w:rPr>
          <w:rFonts w:ascii="Times New Roman" w:hAnsi="Times New Roman"/>
          <w:spacing w:val="-4"/>
          <w:sz w:val="28"/>
          <w:szCs w:val="28"/>
        </w:rPr>
        <w:t xml:space="preserve"> на общую сумму 164 369,64 тыс. рублей, в 2024 году – </w:t>
      </w:r>
      <w:r w:rsidR="00C83A4B" w:rsidRPr="004F4D29">
        <w:rPr>
          <w:rFonts w:ascii="Times New Roman" w:hAnsi="Times New Roman"/>
          <w:spacing w:val="-4"/>
          <w:sz w:val="28"/>
          <w:szCs w:val="28"/>
        </w:rPr>
        <w:t>уменьшить на сумму 5 204,15 тыс. рублей, в том числе:</w:t>
      </w:r>
    </w:p>
    <w:p w:rsidR="00672D9B" w:rsidRPr="00D82718" w:rsidRDefault="00C83A4B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4F4D29">
        <w:rPr>
          <w:rFonts w:ascii="Times New Roman" w:hAnsi="Times New Roman"/>
          <w:spacing w:val="-4"/>
          <w:sz w:val="28"/>
          <w:szCs w:val="28"/>
        </w:rPr>
        <w:t>а) </w:t>
      </w:r>
      <w:r w:rsidR="00672D9B" w:rsidRPr="004F4D29">
        <w:rPr>
          <w:rFonts w:ascii="Times New Roman" w:hAnsi="Times New Roman"/>
          <w:spacing w:val="-4"/>
          <w:sz w:val="28"/>
          <w:szCs w:val="28"/>
        </w:rPr>
        <w:t xml:space="preserve">по главе </w:t>
      </w:r>
      <w:r w:rsidR="006957C1" w:rsidRPr="004F4D29">
        <w:rPr>
          <w:rFonts w:ascii="Times New Roman" w:hAnsi="Times New Roman"/>
          <w:spacing w:val="-4"/>
          <w:sz w:val="28"/>
          <w:szCs w:val="28"/>
        </w:rPr>
        <w:t>604</w:t>
      </w:r>
      <w:r w:rsidR="00672D9B" w:rsidRPr="004F4D29">
        <w:rPr>
          <w:rFonts w:ascii="Times New Roman" w:hAnsi="Times New Roman"/>
          <w:spacing w:val="-4"/>
          <w:sz w:val="28"/>
          <w:szCs w:val="28"/>
        </w:rPr>
        <w:t xml:space="preserve"> «</w:t>
      </w:r>
      <w:r w:rsidR="006957C1" w:rsidRPr="004F4D29">
        <w:rPr>
          <w:rFonts w:ascii="Times New Roman" w:hAnsi="Times New Roman"/>
          <w:spacing w:val="-4"/>
          <w:sz w:val="28"/>
          <w:szCs w:val="28"/>
        </w:rPr>
        <w:t>Комитет финансов и бюджета</w:t>
      </w:r>
      <w:r w:rsidR="00672D9B" w:rsidRPr="004F4D29">
        <w:rPr>
          <w:rFonts w:ascii="Times New Roman" w:hAnsi="Times New Roman"/>
          <w:spacing w:val="-4"/>
          <w:sz w:val="28"/>
          <w:szCs w:val="28"/>
        </w:rPr>
        <w:t xml:space="preserve"> города Ставрополя»</w:t>
      </w:r>
      <w:r w:rsidRPr="004F4D29">
        <w:rPr>
          <w:rFonts w:ascii="Times New Roman" w:hAnsi="Times New Roman"/>
          <w:spacing w:val="-4"/>
          <w:sz w:val="28"/>
          <w:szCs w:val="28"/>
        </w:rPr>
        <w:t xml:space="preserve"> увеличить расходы</w:t>
      </w:r>
      <w:r w:rsidR="00672D9B" w:rsidRPr="004F4D29">
        <w:rPr>
          <w:rFonts w:ascii="Times New Roman" w:hAnsi="Times New Roman"/>
          <w:spacing w:val="-4"/>
          <w:sz w:val="28"/>
          <w:szCs w:val="28"/>
        </w:rPr>
        <w:t xml:space="preserve"> за счет средств бюджета </w:t>
      </w:r>
      <w:r w:rsidR="006957C1" w:rsidRPr="004F4D29">
        <w:rPr>
          <w:rFonts w:ascii="Times New Roman" w:hAnsi="Times New Roman"/>
          <w:spacing w:val="-4"/>
          <w:sz w:val="28"/>
          <w:szCs w:val="28"/>
        </w:rPr>
        <w:t>города</w:t>
      </w:r>
      <w:r w:rsidR="00FF1BFD" w:rsidRPr="004F4D29">
        <w:rPr>
          <w:rFonts w:ascii="Times New Roman" w:hAnsi="Times New Roman"/>
          <w:spacing w:val="-4"/>
          <w:sz w:val="28"/>
          <w:szCs w:val="28"/>
        </w:rPr>
        <w:t xml:space="preserve"> в 2023 году</w:t>
      </w:r>
      <w:r w:rsidR="006957C1" w:rsidRPr="004F4D29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72D9B" w:rsidRPr="004F4D29">
        <w:rPr>
          <w:rFonts w:ascii="Times New Roman" w:hAnsi="Times New Roman"/>
          <w:spacing w:val="-4"/>
          <w:sz w:val="28"/>
          <w:szCs w:val="28"/>
        </w:rPr>
        <w:t xml:space="preserve">на сумму </w:t>
      </w:r>
      <w:r w:rsidRPr="004F4D29">
        <w:rPr>
          <w:rFonts w:ascii="Times New Roman" w:hAnsi="Times New Roman"/>
          <w:spacing w:val="-4"/>
          <w:sz w:val="28"/>
          <w:szCs w:val="28"/>
        </w:rPr>
        <w:t>174 817,71 тыс. рублей</w:t>
      </w:r>
      <w:r w:rsidR="00FF1BFD" w:rsidRPr="004F4D29">
        <w:rPr>
          <w:rFonts w:ascii="Times New Roman" w:hAnsi="Times New Roman"/>
          <w:spacing w:val="-4"/>
          <w:sz w:val="28"/>
          <w:szCs w:val="28"/>
        </w:rPr>
        <w:t>, в 2024 году уменьшить расходы на сумму 5 204,15 тыс. рублей</w:t>
      </w:r>
      <w:r w:rsidRPr="004F4D29">
        <w:rPr>
          <w:rFonts w:ascii="Times New Roman" w:hAnsi="Times New Roman"/>
          <w:spacing w:val="-4"/>
          <w:sz w:val="28"/>
          <w:szCs w:val="28"/>
        </w:rPr>
        <w:t>;</w:t>
      </w:r>
    </w:p>
    <w:p w:rsidR="00C83A4B" w:rsidRPr="00693074" w:rsidRDefault="00C83A4B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D82718">
        <w:rPr>
          <w:rFonts w:ascii="Times New Roman" w:hAnsi="Times New Roman"/>
          <w:spacing w:val="-4"/>
          <w:sz w:val="28"/>
          <w:szCs w:val="28"/>
        </w:rPr>
        <w:t xml:space="preserve">б) по главе 618 «Администрация Октябрьского района города Ставрополя» </w:t>
      </w:r>
      <w:r w:rsidRPr="00693074">
        <w:rPr>
          <w:rFonts w:ascii="Times New Roman" w:hAnsi="Times New Roman"/>
          <w:spacing w:val="-4"/>
          <w:sz w:val="28"/>
          <w:szCs w:val="28"/>
        </w:rPr>
        <w:t>уменьшить расходы за счет бюджета Ставропольского края</w:t>
      </w:r>
      <w:r w:rsidR="00FF1BFD" w:rsidRPr="0069307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F1BFD" w:rsidRPr="00693074">
        <w:rPr>
          <w:rFonts w:ascii="Times New Roman" w:hAnsi="Times New Roman"/>
          <w:spacing w:val="-4"/>
          <w:sz w:val="28"/>
          <w:szCs w:val="28"/>
        </w:rPr>
        <w:br/>
        <w:t>в 2023 году</w:t>
      </w:r>
      <w:r w:rsidRPr="00693074">
        <w:rPr>
          <w:rFonts w:ascii="Times New Roman" w:hAnsi="Times New Roman"/>
          <w:spacing w:val="-4"/>
          <w:sz w:val="28"/>
          <w:szCs w:val="28"/>
        </w:rPr>
        <w:t xml:space="preserve"> на сумму 837,40 тыс. рублей;</w:t>
      </w:r>
    </w:p>
    <w:p w:rsidR="00C83A4B" w:rsidRPr="00BE582F" w:rsidRDefault="00C83A4B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693074">
        <w:rPr>
          <w:rFonts w:ascii="Times New Roman" w:hAnsi="Times New Roman"/>
          <w:spacing w:val="-4"/>
          <w:sz w:val="28"/>
          <w:szCs w:val="28"/>
        </w:rPr>
        <w:t xml:space="preserve">в) по </w:t>
      </w:r>
      <w:r w:rsidRPr="00BE582F">
        <w:rPr>
          <w:rFonts w:ascii="Times New Roman" w:hAnsi="Times New Roman"/>
          <w:spacing w:val="-4"/>
          <w:sz w:val="28"/>
          <w:szCs w:val="28"/>
        </w:rPr>
        <w:t xml:space="preserve">главе 620 «Комитет городского хозяйства администрации города Ставрополя» уменьшить расходы </w:t>
      </w:r>
      <w:r w:rsidR="00FF1BFD" w:rsidRPr="00BE582F">
        <w:rPr>
          <w:rFonts w:ascii="Times New Roman" w:hAnsi="Times New Roman"/>
          <w:spacing w:val="-4"/>
          <w:sz w:val="28"/>
          <w:szCs w:val="28"/>
        </w:rPr>
        <w:t>за счет средств бюджета города в 2023 году на сумму 9 247,14 тыс. рублей;</w:t>
      </w:r>
    </w:p>
    <w:p w:rsidR="00FF1BFD" w:rsidRPr="00382066" w:rsidRDefault="00FF1BFD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BE582F">
        <w:rPr>
          <w:rFonts w:ascii="Times New Roman" w:hAnsi="Times New Roman"/>
          <w:spacing w:val="-4"/>
          <w:sz w:val="28"/>
          <w:szCs w:val="28"/>
        </w:rPr>
        <w:lastRenderedPageBreak/>
        <w:t xml:space="preserve">г) по главе 621 «Комитет </w:t>
      </w:r>
      <w:r w:rsidRPr="00382066">
        <w:rPr>
          <w:rFonts w:ascii="Times New Roman" w:hAnsi="Times New Roman"/>
          <w:spacing w:val="-4"/>
          <w:sz w:val="28"/>
          <w:szCs w:val="28"/>
        </w:rPr>
        <w:t>градостроительства администрации города Ставрополя» уменьшить расходы за счет средств бюджета города в 2023 году на сумму 363,53 тыс. рублей.</w:t>
      </w:r>
    </w:p>
    <w:p w:rsidR="00672D9B" w:rsidRPr="008E2C19" w:rsidRDefault="00672D9B" w:rsidP="00452F8F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382066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2023 год составят </w:t>
      </w:r>
      <w:r w:rsidR="00382066" w:rsidRPr="00382066">
        <w:rPr>
          <w:rFonts w:ascii="Times New Roman" w:hAnsi="Times New Roman"/>
          <w:spacing w:val="-4"/>
          <w:sz w:val="28"/>
          <w:szCs w:val="28"/>
        </w:rPr>
        <w:t>599 486,05</w:t>
      </w:r>
      <w:r w:rsidRPr="00382066">
        <w:rPr>
          <w:rFonts w:ascii="Times New Roman" w:hAnsi="Times New Roman"/>
          <w:spacing w:val="-4"/>
          <w:sz w:val="28"/>
          <w:szCs w:val="28"/>
        </w:rPr>
        <w:t xml:space="preserve"> тыс. рублей, </w:t>
      </w:r>
      <w:r w:rsidR="00382066" w:rsidRPr="00382066">
        <w:rPr>
          <w:rFonts w:ascii="Times New Roman" w:hAnsi="Times New Roman"/>
          <w:spacing w:val="-4"/>
          <w:sz w:val="28"/>
          <w:szCs w:val="28"/>
        </w:rPr>
        <w:br/>
      </w:r>
      <w:r w:rsidRPr="00382066">
        <w:rPr>
          <w:rFonts w:ascii="Times New Roman" w:hAnsi="Times New Roman"/>
          <w:spacing w:val="-4"/>
          <w:sz w:val="28"/>
          <w:szCs w:val="28"/>
        </w:rPr>
        <w:t xml:space="preserve">на 2024 год – </w:t>
      </w:r>
      <w:r w:rsidR="00382066" w:rsidRPr="00382066">
        <w:rPr>
          <w:rFonts w:ascii="Times New Roman" w:hAnsi="Times New Roman"/>
          <w:spacing w:val="-4"/>
          <w:sz w:val="28"/>
          <w:szCs w:val="28"/>
        </w:rPr>
        <w:t>50 549,49</w:t>
      </w:r>
      <w:r w:rsidRPr="00382066">
        <w:rPr>
          <w:rFonts w:ascii="Times New Roman" w:hAnsi="Times New Roman"/>
          <w:spacing w:val="-4"/>
          <w:sz w:val="28"/>
          <w:szCs w:val="28"/>
        </w:rPr>
        <w:t xml:space="preserve"> тыс. рублей, на 2025 год – </w:t>
      </w:r>
      <w:r w:rsidR="005E7487" w:rsidRPr="00382066">
        <w:rPr>
          <w:rFonts w:ascii="Times New Roman" w:hAnsi="Times New Roman"/>
          <w:spacing w:val="-4"/>
          <w:sz w:val="28"/>
          <w:szCs w:val="28"/>
        </w:rPr>
        <w:t xml:space="preserve">21 749,54 </w:t>
      </w:r>
      <w:r w:rsidRPr="008E2C19">
        <w:rPr>
          <w:rFonts w:ascii="Times New Roman" w:hAnsi="Times New Roman"/>
          <w:spacing w:val="-4"/>
          <w:sz w:val="28"/>
          <w:szCs w:val="28"/>
        </w:rPr>
        <w:t>тыс. рублей.</w:t>
      </w:r>
    </w:p>
    <w:p w:rsidR="00672D9B" w:rsidRPr="008E2C19" w:rsidRDefault="00672D9B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</w:pPr>
    </w:p>
    <w:p w:rsidR="0034361D" w:rsidRPr="00BF29FF" w:rsidRDefault="001A5672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</w:pPr>
      <w:r w:rsidRPr="008E2C19">
        <w:rPr>
          <w:sz w:val="28"/>
          <w:szCs w:val="28"/>
        </w:rPr>
        <w:t>Условно утвержденные расходы в 2024</w:t>
      </w:r>
      <w:r w:rsidR="008F3A52" w:rsidRPr="008E2C19">
        <w:rPr>
          <w:sz w:val="28"/>
          <w:szCs w:val="28"/>
        </w:rPr>
        <w:t xml:space="preserve"> </w:t>
      </w:r>
      <w:r w:rsidR="008E2C19" w:rsidRPr="008E2C19">
        <w:rPr>
          <w:sz w:val="28"/>
          <w:szCs w:val="28"/>
        </w:rPr>
        <w:t xml:space="preserve">и </w:t>
      </w:r>
      <w:r w:rsidR="000D4E96" w:rsidRPr="008E2C19">
        <w:rPr>
          <w:sz w:val="28"/>
          <w:szCs w:val="28"/>
        </w:rPr>
        <w:t>2025 год</w:t>
      </w:r>
      <w:r w:rsidR="008E2C19" w:rsidRPr="008E2C19">
        <w:rPr>
          <w:sz w:val="28"/>
          <w:szCs w:val="28"/>
        </w:rPr>
        <w:t>ах</w:t>
      </w:r>
      <w:r w:rsidRPr="008E2C19">
        <w:rPr>
          <w:sz w:val="28"/>
          <w:szCs w:val="28"/>
        </w:rPr>
        <w:t xml:space="preserve"> не </w:t>
      </w:r>
      <w:proofErr w:type="gramStart"/>
      <w:r w:rsidRPr="008E2C19">
        <w:rPr>
          <w:sz w:val="28"/>
          <w:szCs w:val="28"/>
        </w:rPr>
        <w:t xml:space="preserve">изменяются и </w:t>
      </w:r>
      <w:r w:rsidRPr="00BF29FF">
        <w:rPr>
          <w:sz w:val="28"/>
          <w:szCs w:val="28"/>
        </w:rPr>
        <w:t>составят</w:t>
      </w:r>
      <w:proofErr w:type="gramEnd"/>
      <w:r w:rsidRPr="00BF29FF">
        <w:rPr>
          <w:sz w:val="28"/>
          <w:szCs w:val="28"/>
        </w:rPr>
        <w:t xml:space="preserve"> </w:t>
      </w:r>
      <w:r w:rsidR="008E2C19" w:rsidRPr="00BF29FF">
        <w:rPr>
          <w:sz w:val="28"/>
          <w:szCs w:val="28"/>
        </w:rPr>
        <w:t>162 775,85 тыс. рублей и 319 768,27 тыс. рублей соответственно</w:t>
      </w:r>
      <w:r w:rsidRPr="00BF29FF">
        <w:rPr>
          <w:sz w:val="28"/>
          <w:szCs w:val="28"/>
        </w:rPr>
        <w:t>.</w:t>
      </w:r>
      <w:r w:rsidR="0034361D" w:rsidRPr="00BF29FF">
        <w:t> </w:t>
      </w:r>
    </w:p>
    <w:p w:rsidR="000D4E96" w:rsidRPr="00BF29FF" w:rsidRDefault="000D4E96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color w:val="FF0000"/>
        </w:rPr>
      </w:pPr>
    </w:p>
    <w:p w:rsidR="0089680A" w:rsidRPr="00BF29FF" w:rsidRDefault="0089680A" w:rsidP="00452F8F">
      <w:pPr>
        <w:pStyle w:val="af2"/>
        <w:spacing w:after="0" w:line="235" w:lineRule="auto"/>
        <w:ind w:left="0"/>
        <w:jc w:val="center"/>
        <w:rPr>
          <w:szCs w:val="28"/>
        </w:rPr>
      </w:pPr>
      <w:r w:rsidRPr="00BF29FF">
        <w:rPr>
          <w:szCs w:val="28"/>
        </w:rPr>
        <w:t>ДЕФИЦИТ БЮДЖЕТА ГОРОДА И ИСТОЧНИКИ</w:t>
      </w:r>
    </w:p>
    <w:p w:rsidR="0089680A" w:rsidRPr="00BF29FF" w:rsidRDefault="0089680A" w:rsidP="00452F8F">
      <w:pPr>
        <w:pStyle w:val="23"/>
        <w:tabs>
          <w:tab w:val="left" w:pos="1080"/>
        </w:tabs>
        <w:spacing w:after="0" w:line="235" w:lineRule="auto"/>
        <w:ind w:left="0"/>
        <w:jc w:val="center"/>
        <w:rPr>
          <w:szCs w:val="28"/>
        </w:rPr>
      </w:pPr>
      <w:r w:rsidRPr="00BF29FF">
        <w:rPr>
          <w:szCs w:val="28"/>
        </w:rPr>
        <w:t>ФИНАНСИРОВАНИЯ ДЕФИЦИТА БЮДЖЕТА ГОРОДА</w:t>
      </w:r>
    </w:p>
    <w:p w:rsidR="0089680A" w:rsidRPr="00BF29FF" w:rsidRDefault="0089680A" w:rsidP="00452F8F">
      <w:pPr>
        <w:pStyle w:val="23"/>
        <w:tabs>
          <w:tab w:val="left" w:pos="1080"/>
        </w:tabs>
        <w:spacing w:after="0" w:line="235" w:lineRule="auto"/>
        <w:ind w:left="0"/>
        <w:jc w:val="center"/>
        <w:rPr>
          <w:szCs w:val="28"/>
        </w:rPr>
      </w:pPr>
    </w:p>
    <w:p w:rsidR="00756CCB" w:rsidRPr="002A66CE" w:rsidRDefault="00756CCB" w:rsidP="00756CCB">
      <w:pPr>
        <w:tabs>
          <w:tab w:val="left" w:pos="0"/>
        </w:tabs>
        <w:ind w:firstLine="709"/>
        <w:jc w:val="both"/>
        <w:rPr>
          <w:szCs w:val="28"/>
        </w:rPr>
      </w:pPr>
      <w:r w:rsidRPr="00BF29FF">
        <w:rPr>
          <w:szCs w:val="28"/>
        </w:rPr>
        <w:t xml:space="preserve">В представленном проекте решения Ставропольской городской </w:t>
      </w:r>
      <w:r w:rsidRPr="00BF29FF">
        <w:rPr>
          <w:szCs w:val="28"/>
        </w:rPr>
        <w:br/>
        <w:t xml:space="preserve">Думы дефицит бюджета города на 2023 год, сформированный с дефицитом в сумме 646 568,33 тыс. рублей, остался без изменений. Источником финансирования планового объема дефицита бюджета являются остатки средств бюджета города Ставрополя по состоянию </w:t>
      </w:r>
      <w:r w:rsidRPr="002A66CE">
        <w:rPr>
          <w:szCs w:val="28"/>
        </w:rPr>
        <w:t>на 01.01.2023 года.</w:t>
      </w:r>
    </w:p>
    <w:p w:rsidR="00756CCB" w:rsidRPr="00EA1DB6" w:rsidRDefault="00756CCB" w:rsidP="00756CCB">
      <w:pPr>
        <w:tabs>
          <w:tab w:val="left" w:pos="0"/>
        </w:tabs>
        <w:ind w:firstLine="709"/>
        <w:jc w:val="both"/>
        <w:rPr>
          <w:szCs w:val="28"/>
        </w:rPr>
      </w:pPr>
      <w:r w:rsidRPr="002A66CE">
        <w:rPr>
          <w:szCs w:val="28"/>
        </w:rPr>
        <w:t>Дефицит бюджета города на плановый период 2024 года увеличен на 108 500,</w:t>
      </w:r>
      <w:r w:rsidRPr="00EA1DB6">
        <w:rPr>
          <w:szCs w:val="28"/>
        </w:rPr>
        <w:t xml:space="preserve">00 тыс. рублей и составил 246 064,08 тыс. рублей. </w:t>
      </w:r>
    </w:p>
    <w:p w:rsidR="00756CCB" w:rsidRPr="00EA1DB6" w:rsidRDefault="00756CCB" w:rsidP="00756CCB">
      <w:pPr>
        <w:tabs>
          <w:tab w:val="left" w:pos="0"/>
        </w:tabs>
        <w:ind w:firstLine="709"/>
        <w:jc w:val="both"/>
        <w:rPr>
          <w:szCs w:val="28"/>
        </w:rPr>
      </w:pPr>
      <w:r w:rsidRPr="00EA1DB6">
        <w:rPr>
          <w:szCs w:val="28"/>
        </w:rPr>
        <w:t>Дефицит бюджета города на плановый период 2025 года, сформированный с дефицитом в сумме 77 552,16 тыс. рублей, остался без изменений.</w:t>
      </w:r>
    </w:p>
    <w:p w:rsidR="00756CCB" w:rsidRPr="00CD0080" w:rsidRDefault="00756CCB" w:rsidP="00756CCB">
      <w:pPr>
        <w:tabs>
          <w:tab w:val="left" w:pos="0"/>
        </w:tabs>
        <w:ind w:firstLine="709"/>
        <w:jc w:val="both"/>
        <w:rPr>
          <w:szCs w:val="28"/>
        </w:rPr>
      </w:pPr>
      <w:r w:rsidRPr="00613737">
        <w:rPr>
          <w:szCs w:val="28"/>
        </w:rPr>
        <w:t xml:space="preserve">Источником финансирования планового объема дефицита бюджета на плановый период 2024 и 2025 годов являются прогнозные остатки средств </w:t>
      </w:r>
      <w:r w:rsidRPr="00CD0080">
        <w:rPr>
          <w:szCs w:val="28"/>
        </w:rPr>
        <w:t>бюджета города Ставрополя по состоянию на 01.01.2024 года и на    01.01.2025 года соответственно.</w:t>
      </w:r>
    </w:p>
    <w:p w:rsidR="00756CCB" w:rsidRPr="00D97422" w:rsidRDefault="00756CCB" w:rsidP="00756CCB">
      <w:pPr>
        <w:ind w:firstLine="709"/>
        <w:jc w:val="both"/>
      </w:pPr>
      <w:r w:rsidRPr="00CD0080">
        <w:rPr>
          <w:szCs w:val="28"/>
        </w:rPr>
        <w:t xml:space="preserve">Установленные параметры планового объема дефицита бюджета города на 2023 год и плановый период 2024 и 2025 годов не противоречат ограничениям, установленным пунктом 3 статьи 92.1 Бюджетного Кодекса </w:t>
      </w:r>
      <w:r w:rsidRPr="00D97422">
        <w:rPr>
          <w:szCs w:val="28"/>
        </w:rPr>
        <w:t>Российской Федерации.</w:t>
      </w:r>
    </w:p>
    <w:p w:rsidR="009F28CB" w:rsidRPr="00D97422" w:rsidRDefault="009F28CB" w:rsidP="00452F8F">
      <w:pPr>
        <w:spacing w:line="235" w:lineRule="auto"/>
        <w:ind w:firstLine="709"/>
        <w:jc w:val="both"/>
        <w:rPr>
          <w:sz w:val="14"/>
          <w:szCs w:val="28"/>
        </w:rPr>
      </w:pPr>
    </w:p>
    <w:p w:rsidR="009F28CB" w:rsidRPr="00D97422" w:rsidRDefault="00037BDA" w:rsidP="00452F8F">
      <w:pPr>
        <w:pStyle w:val="25"/>
        <w:spacing w:after="0" w:line="235" w:lineRule="auto"/>
        <w:ind w:firstLine="709"/>
        <w:jc w:val="both"/>
        <w:rPr>
          <w:szCs w:val="28"/>
        </w:rPr>
      </w:pPr>
      <w:r w:rsidRPr="00D97422">
        <w:rPr>
          <w:szCs w:val="28"/>
        </w:rPr>
        <w:t>В текстовую часть решения о бюджете города вносятся следующие  изменения:</w:t>
      </w:r>
    </w:p>
    <w:p w:rsidR="009F28CB" w:rsidRPr="00D97422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D97422">
        <w:rPr>
          <w:szCs w:val="28"/>
        </w:rPr>
        <w:t xml:space="preserve">1) в пункте 1 уточнены параметры бюджета города по доходам, расходам и </w:t>
      </w:r>
      <w:r w:rsidRPr="00D97422">
        <w:t>источникам финансирования дефицита бюджета города</w:t>
      </w:r>
      <w:r w:rsidRPr="00D97422">
        <w:rPr>
          <w:szCs w:val="28"/>
        </w:rPr>
        <w:t xml:space="preserve">                           на 2023 год и плановый период 2024 и 2025 годов;</w:t>
      </w:r>
    </w:p>
    <w:p w:rsidR="00690AC2" w:rsidRPr="00D97422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D97422">
        <w:rPr>
          <w:szCs w:val="28"/>
        </w:rPr>
        <w:t>2)</w:t>
      </w:r>
      <w:r w:rsidR="00690AC2" w:rsidRPr="00D97422">
        <w:rPr>
          <w:szCs w:val="28"/>
        </w:rPr>
        <w:t xml:space="preserve"> </w:t>
      </w:r>
      <w:r w:rsidR="00690AC2" w:rsidRPr="00D97422">
        <w:rPr>
          <w:rStyle w:val="1263"/>
          <w:rFonts w:eastAsia="Arial"/>
          <w:szCs w:val="28"/>
        </w:rPr>
        <w:t xml:space="preserve">в пункте 4 уточнен </w:t>
      </w:r>
      <w:r w:rsidR="00690AC2" w:rsidRPr="00D97422">
        <w:rPr>
          <w:szCs w:val="28"/>
        </w:rPr>
        <w:t>объем межбюджетных трансфертов, получаемых из бюджета Ставропольского края, на 2023 год и плановый период 2024 и 2025 годов;</w:t>
      </w:r>
    </w:p>
    <w:p w:rsidR="00D97422" w:rsidRPr="00D97422" w:rsidRDefault="00690AC2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D97422">
        <w:rPr>
          <w:szCs w:val="28"/>
        </w:rPr>
        <w:t>3) </w:t>
      </w:r>
      <w:r w:rsidR="00D97422" w:rsidRPr="00D97422">
        <w:rPr>
          <w:szCs w:val="28"/>
        </w:rPr>
        <w:t>в пункте 8 уточнен объем бюджетных ассигнований, направляемых на исполнение публичных нормативных обязательств, на 2023 год и плановый период 2024 и 2025 годов;</w:t>
      </w:r>
    </w:p>
    <w:p w:rsidR="005367E0" w:rsidRPr="00D97422" w:rsidRDefault="00D97422" w:rsidP="00452F8F">
      <w:pPr>
        <w:widowControl w:val="0"/>
        <w:spacing w:line="235" w:lineRule="auto"/>
        <w:ind w:firstLine="709"/>
        <w:jc w:val="both"/>
        <w:rPr>
          <w:rStyle w:val="1164"/>
          <w:rFonts w:eastAsia="Arial"/>
          <w:szCs w:val="28"/>
        </w:rPr>
      </w:pPr>
      <w:r w:rsidRPr="00D97422">
        <w:rPr>
          <w:rStyle w:val="1377"/>
        </w:rPr>
        <w:t>4) </w:t>
      </w:r>
      <w:r w:rsidR="005367E0" w:rsidRPr="00D97422">
        <w:rPr>
          <w:rStyle w:val="1377"/>
        </w:rPr>
        <w:t xml:space="preserve">в пункте 11 уточнен </w:t>
      </w:r>
      <w:r w:rsidR="005367E0" w:rsidRPr="00D97422">
        <w:rPr>
          <w:szCs w:val="28"/>
        </w:rPr>
        <w:t xml:space="preserve">объем бюджетных ассигнований </w:t>
      </w:r>
      <w:r w:rsidR="005367E0" w:rsidRPr="00D97422">
        <w:rPr>
          <w:szCs w:val="28"/>
        </w:rPr>
        <w:lastRenderedPageBreak/>
        <w:t>муниципального дорожного фонда города Ставрополя</w:t>
      </w:r>
      <w:r w:rsidR="00296638">
        <w:rPr>
          <w:szCs w:val="28"/>
        </w:rPr>
        <w:t xml:space="preserve"> на</w:t>
      </w:r>
      <w:r w:rsidR="005367E0" w:rsidRPr="00D97422">
        <w:rPr>
          <w:szCs w:val="28"/>
        </w:rPr>
        <w:t xml:space="preserve"> 2023 год и плановый период 2024 и 2025 годов;</w:t>
      </w:r>
    </w:p>
    <w:p w:rsidR="009F28CB" w:rsidRDefault="00D97422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D97422">
        <w:rPr>
          <w:rStyle w:val="1377"/>
        </w:rPr>
        <w:t>5</w:t>
      </w:r>
      <w:r w:rsidR="00690AC2" w:rsidRPr="00D97422">
        <w:rPr>
          <w:rStyle w:val="1377"/>
        </w:rPr>
        <w:t>) </w:t>
      </w:r>
      <w:r w:rsidR="002C03F9" w:rsidRPr="00D97422">
        <w:rPr>
          <w:szCs w:val="28"/>
        </w:rPr>
        <w:t xml:space="preserve">в пункте 12 уточнен объем бюджетных ассигнований на предоставление </w:t>
      </w:r>
      <w:r w:rsidRPr="00D97422">
        <w:rPr>
          <w:szCs w:val="28"/>
        </w:rPr>
        <w:t xml:space="preserve">отдельных </w:t>
      </w:r>
      <w:r w:rsidR="002C03F9" w:rsidRPr="00D97422">
        <w:rPr>
          <w:szCs w:val="28"/>
        </w:rPr>
        <w:t>субсидий из бюджета города</w:t>
      </w:r>
      <w:r w:rsidRPr="00D97422">
        <w:rPr>
          <w:szCs w:val="28"/>
        </w:rPr>
        <w:t xml:space="preserve"> Ставрополя</w:t>
      </w:r>
      <w:r w:rsidR="00536080">
        <w:rPr>
          <w:szCs w:val="28"/>
        </w:rPr>
        <w:t>;</w:t>
      </w:r>
    </w:p>
    <w:p w:rsidR="00536080" w:rsidRPr="00093B25" w:rsidRDefault="00536080" w:rsidP="00452F8F">
      <w:pPr>
        <w:widowControl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6) </w:t>
      </w:r>
      <w:r w:rsidRPr="00D97422">
        <w:rPr>
          <w:rStyle w:val="1377"/>
        </w:rPr>
        <w:t>в пункте 1</w:t>
      </w:r>
      <w:r>
        <w:rPr>
          <w:rStyle w:val="1377"/>
        </w:rPr>
        <w:t>4</w:t>
      </w:r>
      <w:r w:rsidRPr="00D97422">
        <w:rPr>
          <w:rStyle w:val="1377"/>
        </w:rPr>
        <w:t xml:space="preserve"> уточнен </w:t>
      </w:r>
      <w:r>
        <w:rPr>
          <w:szCs w:val="28"/>
        </w:rPr>
        <w:t>размер резервного фонда администрации города Ставрополя на</w:t>
      </w:r>
      <w:r w:rsidRPr="00D97422">
        <w:rPr>
          <w:szCs w:val="28"/>
        </w:rPr>
        <w:t xml:space="preserve"> </w:t>
      </w:r>
      <w:r w:rsidRPr="00093B25">
        <w:rPr>
          <w:szCs w:val="28"/>
        </w:rPr>
        <w:t>2023 год и плановый период 2024 и 2025 годов.</w:t>
      </w:r>
    </w:p>
    <w:p w:rsidR="009F28CB" w:rsidRPr="00093B25" w:rsidRDefault="009F28CB" w:rsidP="00452F8F">
      <w:pPr>
        <w:spacing w:line="235" w:lineRule="auto"/>
        <w:ind w:firstLine="709"/>
        <w:jc w:val="both"/>
        <w:rPr>
          <w:rFonts w:eastAsia="Calibri"/>
          <w:sz w:val="16"/>
          <w:szCs w:val="28"/>
        </w:rPr>
      </w:pPr>
    </w:p>
    <w:p w:rsidR="009F28CB" w:rsidRPr="00093B25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093B25">
        <w:t>По всем вышеуказанным позициям с</w:t>
      </w:r>
      <w:r w:rsidRPr="00093B25">
        <w:rPr>
          <w:szCs w:val="28"/>
        </w:rPr>
        <w:t>оответствующие изменения внесены в приложения 1,</w:t>
      </w:r>
      <w:r w:rsidR="00CD06C9" w:rsidRPr="00093B25">
        <w:rPr>
          <w:szCs w:val="28"/>
        </w:rPr>
        <w:t xml:space="preserve"> </w:t>
      </w:r>
      <w:r w:rsidR="002C03F9" w:rsidRPr="00093B25">
        <w:rPr>
          <w:szCs w:val="28"/>
        </w:rPr>
        <w:t xml:space="preserve">2, </w:t>
      </w:r>
      <w:r w:rsidRPr="00093B25">
        <w:rPr>
          <w:szCs w:val="28"/>
        </w:rPr>
        <w:t>3,</w:t>
      </w:r>
      <w:r w:rsidR="00CD06C9" w:rsidRPr="00093B25">
        <w:rPr>
          <w:szCs w:val="28"/>
        </w:rPr>
        <w:t xml:space="preserve"> </w:t>
      </w:r>
      <w:r w:rsidR="002C03F9" w:rsidRPr="00093B25">
        <w:rPr>
          <w:szCs w:val="28"/>
        </w:rPr>
        <w:t xml:space="preserve">4, </w:t>
      </w:r>
      <w:r w:rsidRPr="00093B25">
        <w:rPr>
          <w:szCs w:val="28"/>
        </w:rPr>
        <w:t>5,</w:t>
      </w:r>
      <w:r w:rsidR="00CD06C9" w:rsidRPr="00093B25">
        <w:rPr>
          <w:szCs w:val="28"/>
        </w:rPr>
        <w:t xml:space="preserve"> 6, </w:t>
      </w:r>
      <w:r w:rsidRPr="00093B25">
        <w:rPr>
          <w:szCs w:val="28"/>
        </w:rPr>
        <w:t>7</w:t>
      </w:r>
      <w:r w:rsidR="00D46535" w:rsidRPr="00093B25">
        <w:rPr>
          <w:szCs w:val="28"/>
        </w:rPr>
        <w:t>, 8</w:t>
      </w:r>
      <w:r w:rsidR="00CD06C9" w:rsidRPr="00093B25">
        <w:rPr>
          <w:szCs w:val="28"/>
        </w:rPr>
        <w:t xml:space="preserve"> </w:t>
      </w:r>
      <w:r w:rsidRPr="00093B25">
        <w:rPr>
          <w:szCs w:val="28"/>
        </w:rPr>
        <w:t>к решению о бюджете города.</w:t>
      </w:r>
    </w:p>
    <w:p w:rsidR="009F28CB" w:rsidRPr="00093B25" w:rsidRDefault="009F28CB" w:rsidP="00452F8F">
      <w:pPr>
        <w:widowControl w:val="0"/>
        <w:spacing w:line="235" w:lineRule="auto"/>
        <w:ind w:firstLine="709"/>
        <w:jc w:val="both"/>
        <w:rPr>
          <w:sz w:val="14"/>
          <w:szCs w:val="28"/>
        </w:rPr>
      </w:pPr>
    </w:p>
    <w:p w:rsidR="009F28CB" w:rsidRPr="00093B25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093B25">
        <w:rPr>
          <w:szCs w:val="28"/>
        </w:rPr>
        <w:t xml:space="preserve">Распределение бюджетных ассигнований бюджета города на 2023 год и плановый период </w:t>
      </w:r>
      <w:bookmarkStart w:id="11" w:name="_GoBack"/>
      <w:bookmarkEnd w:id="11"/>
      <w:r w:rsidRPr="00093B25">
        <w:rPr>
          <w:szCs w:val="28"/>
        </w:rPr>
        <w:t>2024 и 2025годов по разделам, подразделам классификации расходов бюджетов представлено в приложении 3 к пояснительной записке.</w:t>
      </w:r>
    </w:p>
    <w:p w:rsidR="009F28CB" w:rsidRPr="001E3169" w:rsidRDefault="009F28CB" w:rsidP="00452F8F">
      <w:pPr>
        <w:widowControl w:val="0"/>
        <w:spacing w:line="235" w:lineRule="auto"/>
        <w:ind w:firstLine="709"/>
        <w:jc w:val="both"/>
        <w:rPr>
          <w:color w:val="FF0000"/>
          <w:sz w:val="20"/>
          <w:szCs w:val="28"/>
        </w:rPr>
      </w:pPr>
    </w:p>
    <w:p w:rsidR="00756CCB" w:rsidRPr="00BA7DD4" w:rsidRDefault="00756CCB" w:rsidP="00756CCB">
      <w:pPr>
        <w:pStyle w:val="af2"/>
        <w:widowControl w:val="0"/>
        <w:tabs>
          <w:tab w:val="left" w:pos="851"/>
        </w:tabs>
        <w:spacing w:after="0" w:line="360" w:lineRule="exact"/>
        <w:ind w:left="0" w:firstLine="709"/>
        <w:jc w:val="both"/>
      </w:pPr>
      <w:r w:rsidRPr="00BA7DD4">
        <w:rPr>
          <w:szCs w:val="28"/>
        </w:rPr>
        <w:t>Параметры бюджета города на 2023 – 2025 годы составят:</w:t>
      </w:r>
    </w:p>
    <w:p w:rsidR="00756CCB" w:rsidRPr="00BA7DD4" w:rsidRDefault="00756CCB" w:rsidP="00756CCB">
      <w:pPr>
        <w:widowControl w:val="0"/>
        <w:ind w:firstLine="709"/>
        <w:jc w:val="right"/>
      </w:pPr>
      <w:r w:rsidRPr="00BA7DD4">
        <w:rPr>
          <w:sz w:val="22"/>
          <w:szCs w:val="22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5"/>
        <w:gridCol w:w="1701"/>
        <w:gridCol w:w="1701"/>
        <w:gridCol w:w="1559"/>
      </w:tblGrid>
      <w:tr w:rsidR="00756CCB" w:rsidRPr="00BA7DD4" w:rsidTr="004D7B74">
        <w:trPr>
          <w:trHeight w:val="20"/>
          <w:tblHeader/>
        </w:trPr>
        <w:tc>
          <w:tcPr>
            <w:tcW w:w="4395" w:type="dxa"/>
            <w:shd w:val="clear" w:color="FFFFFF" w:fill="FFFFFF"/>
            <w:noWrap/>
            <w:vAlign w:val="bottom"/>
          </w:tcPr>
          <w:p w:rsidR="00756CCB" w:rsidRPr="00BA7DD4" w:rsidRDefault="00756CCB" w:rsidP="004D7B74">
            <w:pPr>
              <w:jc w:val="center"/>
            </w:pPr>
            <w:r w:rsidRPr="00BA7DD4">
              <w:rPr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756CCB" w:rsidRPr="00BA7DD4" w:rsidRDefault="00756CCB" w:rsidP="004D7B74">
            <w:pPr>
              <w:jc w:val="center"/>
            </w:pPr>
            <w:r w:rsidRPr="00BA7DD4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756CCB" w:rsidRPr="00BA7DD4" w:rsidRDefault="00756CCB" w:rsidP="004D7B74">
            <w:pPr>
              <w:jc w:val="center"/>
            </w:pPr>
            <w:r w:rsidRPr="00BA7DD4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756CCB" w:rsidRPr="00BA7DD4" w:rsidRDefault="00756CCB" w:rsidP="004D7B74">
            <w:pPr>
              <w:jc w:val="center"/>
            </w:pPr>
            <w:r w:rsidRPr="00BA7DD4">
              <w:rPr>
                <w:sz w:val="24"/>
                <w:szCs w:val="24"/>
              </w:rPr>
              <w:t>2025</w:t>
            </w:r>
          </w:p>
        </w:tc>
      </w:tr>
      <w:tr w:rsidR="00756CCB" w:rsidRPr="00BA7DD4" w:rsidTr="004D7B74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756CCB" w:rsidRPr="00BA7DD4" w:rsidRDefault="00756CCB" w:rsidP="004D7B74">
            <w:r w:rsidRPr="00BA7DD4">
              <w:rPr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756CCB" w:rsidRPr="00BA7DD4" w:rsidRDefault="00756CCB" w:rsidP="004D7B74">
            <w:pPr>
              <w:jc w:val="center"/>
            </w:pPr>
            <w:r w:rsidRPr="00BA7DD4">
              <w:rPr>
                <w:sz w:val="21"/>
                <w:szCs w:val="21"/>
              </w:rPr>
              <w:t>18 890 494,67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756CCB" w:rsidRPr="00BA7DD4" w:rsidRDefault="00756CCB" w:rsidP="004D7B74">
            <w:pPr>
              <w:jc w:val="center"/>
            </w:pPr>
            <w:r w:rsidRPr="00BA7DD4">
              <w:rPr>
                <w:sz w:val="21"/>
                <w:szCs w:val="21"/>
              </w:rPr>
              <w:t>16 914 993,11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756CCB" w:rsidRPr="00BA7DD4" w:rsidRDefault="00756CCB" w:rsidP="004D7B74">
            <w:pPr>
              <w:jc w:val="center"/>
            </w:pPr>
            <w:r w:rsidRPr="00BA7DD4">
              <w:rPr>
                <w:sz w:val="21"/>
                <w:szCs w:val="21"/>
              </w:rPr>
              <w:t>13 223 968,56</w:t>
            </w:r>
          </w:p>
        </w:tc>
      </w:tr>
      <w:tr w:rsidR="00756CCB" w:rsidRPr="00BA7DD4" w:rsidTr="004D7B74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756CCB" w:rsidRPr="00BA7DD4" w:rsidRDefault="00756CCB" w:rsidP="004D7B74">
            <w:r w:rsidRPr="00BA7DD4">
              <w:rPr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756CCB" w:rsidRPr="00BA7DD4" w:rsidRDefault="00756CCB" w:rsidP="004D7B74">
            <w:pPr>
              <w:jc w:val="center"/>
            </w:pPr>
            <w:r w:rsidRPr="00BA7DD4">
              <w:rPr>
                <w:sz w:val="21"/>
                <w:szCs w:val="21"/>
              </w:rPr>
              <w:t>19 537 063,00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756CCB" w:rsidRPr="00BA7DD4" w:rsidRDefault="00756CCB" w:rsidP="004D7B74">
            <w:pPr>
              <w:jc w:val="center"/>
            </w:pPr>
            <w:r w:rsidRPr="00BA7DD4">
              <w:rPr>
                <w:sz w:val="21"/>
                <w:szCs w:val="21"/>
              </w:rPr>
              <w:t>17 161 057,19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756CCB" w:rsidRPr="00BA7DD4" w:rsidRDefault="00756CCB" w:rsidP="004D7B74">
            <w:pPr>
              <w:jc w:val="center"/>
            </w:pPr>
            <w:r w:rsidRPr="00BA7DD4">
              <w:rPr>
                <w:sz w:val="21"/>
                <w:szCs w:val="21"/>
              </w:rPr>
              <w:t>13 301 520,72</w:t>
            </w:r>
          </w:p>
        </w:tc>
      </w:tr>
      <w:tr w:rsidR="00756CCB" w:rsidRPr="005736FD" w:rsidTr="004D7B74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756CCB" w:rsidRPr="005736FD" w:rsidRDefault="00756CCB" w:rsidP="004D7B74">
            <w:r w:rsidRPr="005736FD">
              <w:rPr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sz w:val="21"/>
                <w:szCs w:val="21"/>
              </w:rPr>
              <w:t>-646 568,33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sz w:val="21"/>
                <w:szCs w:val="21"/>
              </w:rPr>
              <w:t>-246 064,08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sz w:val="21"/>
                <w:szCs w:val="21"/>
              </w:rPr>
              <w:t>-77 552,16</w:t>
            </w:r>
          </w:p>
        </w:tc>
      </w:tr>
      <w:tr w:rsidR="00756CCB" w:rsidRPr="005736FD" w:rsidTr="004D7B74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756CCB" w:rsidRPr="005736FD" w:rsidRDefault="00756CCB" w:rsidP="004D7B74">
            <w:r w:rsidRPr="005736FD">
              <w:rPr>
                <w:sz w:val="24"/>
                <w:szCs w:val="24"/>
              </w:rPr>
              <w:t>Источники финансирования дефицита бюджета города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sz w:val="21"/>
                <w:szCs w:val="21"/>
              </w:rPr>
              <w:t>246 064,08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sz w:val="21"/>
                <w:szCs w:val="21"/>
              </w:rPr>
              <w:t>77 552,16</w:t>
            </w:r>
          </w:p>
        </w:tc>
      </w:tr>
      <w:tr w:rsidR="00756CCB" w:rsidRPr="005736FD" w:rsidTr="004D7B74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756CCB" w:rsidRPr="005736FD" w:rsidRDefault="00756CCB" w:rsidP="004D7B74">
            <w:r w:rsidRPr="005736FD">
              <w:rPr>
                <w:i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shd w:val="clear" w:color="FFFFFF" w:fill="FFFFFF"/>
            <w:noWrap/>
          </w:tcPr>
          <w:p w:rsidR="00756CCB" w:rsidRPr="005736FD" w:rsidRDefault="00756CCB" w:rsidP="004D7B74">
            <w:pPr>
              <w:jc w:val="center"/>
            </w:pPr>
          </w:p>
        </w:tc>
        <w:tc>
          <w:tcPr>
            <w:tcW w:w="1701" w:type="dxa"/>
            <w:shd w:val="clear" w:color="FFFFFF" w:fill="FFFFFF"/>
            <w:noWrap/>
          </w:tcPr>
          <w:p w:rsidR="00756CCB" w:rsidRPr="005736FD" w:rsidRDefault="00756CCB" w:rsidP="004D7B74">
            <w:pPr>
              <w:jc w:val="center"/>
            </w:pPr>
          </w:p>
        </w:tc>
        <w:tc>
          <w:tcPr>
            <w:tcW w:w="1559" w:type="dxa"/>
            <w:shd w:val="clear" w:color="FFFFFF" w:fill="FFFFFF"/>
            <w:noWrap/>
          </w:tcPr>
          <w:p w:rsidR="00756CCB" w:rsidRPr="005736FD" w:rsidRDefault="00756CCB" w:rsidP="004D7B74">
            <w:pPr>
              <w:jc w:val="center"/>
            </w:pPr>
          </w:p>
        </w:tc>
      </w:tr>
      <w:tr w:rsidR="00756CCB" w:rsidRPr="005736FD" w:rsidTr="004D7B74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756CCB" w:rsidRPr="005736FD" w:rsidRDefault="00756CCB" w:rsidP="004D7B74">
            <w:r w:rsidRPr="005736FD">
              <w:rPr>
                <w:i/>
                <w:sz w:val="20"/>
                <w:szCs w:val="20"/>
              </w:rPr>
              <w:t>заемные средства (кредиты кредитных организаций)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sz w:val="21"/>
                <w:szCs w:val="21"/>
              </w:rPr>
              <w:t>0,00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sz w:val="21"/>
                <w:szCs w:val="21"/>
              </w:rPr>
              <w:t>0,00</w:t>
            </w:r>
          </w:p>
        </w:tc>
      </w:tr>
      <w:tr w:rsidR="00756CCB" w:rsidRPr="005736FD" w:rsidTr="004D7B74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756CCB" w:rsidRPr="005736FD" w:rsidRDefault="00756CCB" w:rsidP="004D7B74">
            <w:pPr>
              <w:jc w:val="both"/>
            </w:pPr>
            <w:r w:rsidRPr="005736FD">
              <w:rPr>
                <w:i/>
                <w:sz w:val="20"/>
                <w:szCs w:val="20"/>
              </w:rPr>
              <w:t>остатки средств на начало года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sz w:val="21"/>
                <w:szCs w:val="21"/>
              </w:rPr>
              <w:t>246 064,08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sz w:val="21"/>
                <w:szCs w:val="21"/>
              </w:rPr>
              <w:t>77 552,16</w:t>
            </w:r>
          </w:p>
        </w:tc>
      </w:tr>
      <w:tr w:rsidR="00756CCB" w:rsidRPr="005736FD" w:rsidTr="004D7B74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756CCB" w:rsidRPr="005736FD" w:rsidRDefault="00756CCB" w:rsidP="004D7B74">
            <w:r w:rsidRPr="005736FD">
              <w:rPr>
                <w:b/>
                <w:i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 w:rsidR="00756CCB" w:rsidRPr="005736FD" w:rsidRDefault="00756CCB" w:rsidP="004D7B74">
            <w:r w:rsidRPr="005736FD">
              <w:rPr>
                <w:b/>
                <w:i/>
                <w:sz w:val="22"/>
                <w:szCs w:val="20"/>
              </w:rPr>
              <w:t>(без учета доп. норматива)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b/>
                <w:i/>
                <w:sz w:val="22"/>
                <w:szCs w:val="20"/>
              </w:rPr>
              <w:t>0,00%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b/>
                <w:i/>
                <w:sz w:val="22"/>
                <w:szCs w:val="20"/>
              </w:rPr>
              <w:t>0,00%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756CCB" w:rsidRPr="005736FD" w:rsidRDefault="00756CCB" w:rsidP="004D7B74">
            <w:pPr>
              <w:jc w:val="center"/>
            </w:pPr>
            <w:r w:rsidRPr="005736FD">
              <w:rPr>
                <w:b/>
                <w:i/>
                <w:sz w:val="22"/>
                <w:szCs w:val="20"/>
              </w:rPr>
              <w:t>0,00%</w:t>
            </w:r>
          </w:p>
        </w:tc>
      </w:tr>
    </w:tbl>
    <w:p w:rsidR="009F28CB" w:rsidRDefault="009F28CB">
      <w:pPr>
        <w:spacing w:line="242" w:lineRule="auto"/>
        <w:ind w:firstLine="709"/>
        <w:jc w:val="both"/>
        <w:rPr>
          <w:szCs w:val="28"/>
        </w:rPr>
      </w:pPr>
    </w:p>
    <w:p w:rsidR="004A674B" w:rsidRPr="005736FD" w:rsidRDefault="004A674B">
      <w:pPr>
        <w:spacing w:line="242" w:lineRule="auto"/>
        <w:ind w:firstLine="709"/>
        <w:jc w:val="both"/>
        <w:rPr>
          <w:szCs w:val="28"/>
        </w:rPr>
      </w:pPr>
    </w:p>
    <w:p w:rsidR="009F28CB" w:rsidRPr="005736FD" w:rsidRDefault="009F28CB">
      <w:pPr>
        <w:ind w:firstLine="709"/>
        <w:jc w:val="both"/>
        <w:rPr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954"/>
        <w:gridCol w:w="3647"/>
      </w:tblGrid>
      <w:tr w:rsidR="009F28CB" w:rsidRPr="00756CCB">
        <w:trPr>
          <w:trHeight w:val="990"/>
        </w:trPr>
        <w:tc>
          <w:tcPr>
            <w:tcW w:w="5954" w:type="dxa"/>
            <w:noWrap/>
          </w:tcPr>
          <w:p w:rsidR="009F28CB" w:rsidRPr="005736FD" w:rsidRDefault="00037BDA">
            <w:pPr>
              <w:spacing w:line="240" w:lineRule="exact"/>
              <w:jc w:val="both"/>
              <w:rPr>
                <w:szCs w:val="28"/>
              </w:rPr>
            </w:pPr>
            <w:r w:rsidRPr="005736FD">
              <w:rPr>
                <w:szCs w:val="28"/>
              </w:rPr>
              <w:t xml:space="preserve">Заместитель главы администрации </w:t>
            </w:r>
          </w:p>
          <w:p w:rsidR="009F28CB" w:rsidRPr="005736FD" w:rsidRDefault="00037BDA">
            <w:pPr>
              <w:spacing w:line="240" w:lineRule="exact"/>
              <w:jc w:val="both"/>
              <w:rPr>
                <w:szCs w:val="28"/>
              </w:rPr>
            </w:pPr>
            <w:r w:rsidRPr="005736FD">
              <w:rPr>
                <w:szCs w:val="28"/>
              </w:rPr>
              <w:t xml:space="preserve">города Ставрополя, руководитель </w:t>
            </w:r>
          </w:p>
          <w:p w:rsidR="009F28CB" w:rsidRPr="005736FD" w:rsidRDefault="00037BDA">
            <w:pPr>
              <w:spacing w:line="240" w:lineRule="exact"/>
              <w:jc w:val="both"/>
              <w:rPr>
                <w:szCs w:val="28"/>
              </w:rPr>
            </w:pPr>
            <w:r w:rsidRPr="005736FD">
              <w:rPr>
                <w:szCs w:val="28"/>
              </w:rPr>
              <w:t xml:space="preserve">комитета финансов и бюджета </w:t>
            </w:r>
          </w:p>
          <w:p w:rsidR="009F28CB" w:rsidRPr="005736FD" w:rsidRDefault="00037BDA">
            <w:pPr>
              <w:spacing w:line="240" w:lineRule="exact"/>
              <w:jc w:val="both"/>
              <w:rPr>
                <w:szCs w:val="28"/>
              </w:rPr>
            </w:pPr>
            <w:r w:rsidRPr="005736FD"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  <w:noWrap/>
          </w:tcPr>
          <w:p w:rsidR="009F28CB" w:rsidRPr="005736FD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Pr="005736FD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Pr="00756CCB" w:rsidRDefault="00037BDA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 w:rsidRPr="005736FD">
              <w:rPr>
                <w:rFonts w:cs="Arial"/>
                <w:bCs/>
                <w:iCs/>
                <w:szCs w:val="28"/>
              </w:rPr>
              <w:t>Н.А. Бондаренко</w:t>
            </w:r>
          </w:p>
        </w:tc>
      </w:tr>
    </w:tbl>
    <w:p w:rsidR="009F28CB" w:rsidRPr="001E3169" w:rsidRDefault="009F28CB">
      <w:pPr>
        <w:pStyle w:val="afb"/>
        <w:ind w:firstLine="708"/>
        <w:jc w:val="both"/>
        <w:rPr>
          <w:rFonts w:ascii="Times New Roman" w:hAnsi="Times New Roman"/>
          <w:color w:val="FF0000"/>
          <w:spacing w:val="-4"/>
          <w:sz w:val="2"/>
          <w:szCs w:val="2"/>
        </w:rPr>
      </w:pPr>
    </w:p>
    <w:sectPr w:rsidR="009F28CB" w:rsidRPr="001E3169" w:rsidSect="009F28CB">
      <w:headerReference w:type="default" r:id="rId8"/>
      <w:pgSz w:w="11906" w:h="16838"/>
      <w:pgMar w:top="1418" w:right="567" w:bottom="851" w:left="1985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74B" w:rsidRDefault="004A674B">
      <w:r>
        <w:separator/>
      </w:r>
    </w:p>
  </w:endnote>
  <w:endnote w:type="continuationSeparator" w:id="1">
    <w:p w:rsidR="004A674B" w:rsidRDefault="004A6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74B" w:rsidRDefault="004A674B">
      <w:r>
        <w:separator/>
      </w:r>
    </w:p>
  </w:footnote>
  <w:footnote w:type="continuationSeparator" w:id="1">
    <w:p w:rsidR="004A674B" w:rsidRDefault="004A67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74B" w:rsidRDefault="004A674B">
    <w:pPr>
      <w:pStyle w:val="Header"/>
      <w:jc w:val="center"/>
    </w:pPr>
    <w:fldSimple w:instr=" PAGE   \* MERGEFORMAT ">
      <w:r w:rsidR="00954C99">
        <w:rPr>
          <w:noProof/>
        </w:rPr>
        <w:t>20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B07"/>
    <w:multiLevelType w:val="hybridMultilevel"/>
    <w:tmpl w:val="59A20016"/>
    <w:lvl w:ilvl="0" w:tplc="836C6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780F024">
      <w:start w:val="1"/>
      <w:numFmt w:val="lowerLetter"/>
      <w:lvlText w:val="%2."/>
      <w:lvlJc w:val="left"/>
      <w:pPr>
        <w:ind w:left="1789" w:hanging="360"/>
      </w:pPr>
    </w:lvl>
    <w:lvl w:ilvl="2" w:tplc="291EC45E">
      <w:start w:val="1"/>
      <w:numFmt w:val="lowerRoman"/>
      <w:lvlText w:val="%3."/>
      <w:lvlJc w:val="right"/>
      <w:pPr>
        <w:ind w:left="2509" w:hanging="180"/>
      </w:pPr>
    </w:lvl>
    <w:lvl w:ilvl="3" w:tplc="ED00A302">
      <w:start w:val="1"/>
      <w:numFmt w:val="decimal"/>
      <w:lvlText w:val="%4."/>
      <w:lvlJc w:val="left"/>
      <w:pPr>
        <w:ind w:left="3229" w:hanging="360"/>
      </w:pPr>
    </w:lvl>
    <w:lvl w:ilvl="4" w:tplc="2C8EA724">
      <w:start w:val="1"/>
      <w:numFmt w:val="lowerLetter"/>
      <w:lvlText w:val="%5."/>
      <w:lvlJc w:val="left"/>
      <w:pPr>
        <w:ind w:left="3949" w:hanging="360"/>
      </w:pPr>
    </w:lvl>
    <w:lvl w:ilvl="5" w:tplc="C0DAE560">
      <w:start w:val="1"/>
      <w:numFmt w:val="lowerRoman"/>
      <w:lvlText w:val="%6."/>
      <w:lvlJc w:val="right"/>
      <w:pPr>
        <w:ind w:left="4669" w:hanging="180"/>
      </w:pPr>
    </w:lvl>
    <w:lvl w:ilvl="6" w:tplc="3D46F526">
      <w:start w:val="1"/>
      <w:numFmt w:val="decimal"/>
      <w:lvlText w:val="%7."/>
      <w:lvlJc w:val="left"/>
      <w:pPr>
        <w:ind w:left="5389" w:hanging="360"/>
      </w:pPr>
    </w:lvl>
    <w:lvl w:ilvl="7" w:tplc="61624C3C">
      <w:start w:val="1"/>
      <w:numFmt w:val="lowerLetter"/>
      <w:lvlText w:val="%8."/>
      <w:lvlJc w:val="left"/>
      <w:pPr>
        <w:ind w:left="6109" w:hanging="360"/>
      </w:pPr>
    </w:lvl>
    <w:lvl w:ilvl="8" w:tplc="1B1093A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5E18AB"/>
    <w:multiLevelType w:val="hybridMultilevel"/>
    <w:tmpl w:val="39C245FE"/>
    <w:lvl w:ilvl="0" w:tplc="839ED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52727A">
      <w:start w:val="1"/>
      <w:numFmt w:val="lowerLetter"/>
      <w:lvlText w:val="%2."/>
      <w:lvlJc w:val="left"/>
      <w:pPr>
        <w:ind w:left="1789" w:hanging="360"/>
      </w:pPr>
    </w:lvl>
    <w:lvl w:ilvl="2" w:tplc="11FC4A3C">
      <w:start w:val="1"/>
      <w:numFmt w:val="lowerRoman"/>
      <w:lvlText w:val="%3."/>
      <w:lvlJc w:val="right"/>
      <w:pPr>
        <w:ind w:left="2509" w:hanging="180"/>
      </w:pPr>
    </w:lvl>
    <w:lvl w:ilvl="3" w:tplc="3D94AE5A">
      <w:start w:val="1"/>
      <w:numFmt w:val="decimal"/>
      <w:lvlText w:val="%4."/>
      <w:lvlJc w:val="left"/>
      <w:pPr>
        <w:ind w:left="3229" w:hanging="360"/>
      </w:pPr>
    </w:lvl>
    <w:lvl w:ilvl="4" w:tplc="4AF06898">
      <w:start w:val="1"/>
      <w:numFmt w:val="lowerLetter"/>
      <w:lvlText w:val="%5."/>
      <w:lvlJc w:val="left"/>
      <w:pPr>
        <w:ind w:left="3949" w:hanging="360"/>
      </w:pPr>
    </w:lvl>
    <w:lvl w:ilvl="5" w:tplc="1D98CB54">
      <w:start w:val="1"/>
      <w:numFmt w:val="lowerRoman"/>
      <w:lvlText w:val="%6."/>
      <w:lvlJc w:val="right"/>
      <w:pPr>
        <w:ind w:left="4669" w:hanging="180"/>
      </w:pPr>
    </w:lvl>
    <w:lvl w:ilvl="6" w:tplc="EE863766">
      <w:start w:val="1"/>
      <w:numFmt w:val="decimal"/>
      <w:lvlText w:val="%7."/>
      <w:lvlJc w:val="left"/>
      <w:pPr>
        <w:ind w:left="5389" w:hanging="360"/>
      </w:pPr>
    </w:lvl>
    <w:lvl w:ilvl="7" w:tplc="BAE2F290">
      <w:start w:val="1"/>
      <w:numFmt w:val="lowerLetter"/>
      <w:lvlText w:val="%8."/>
      <w:lvlJc w:val="left"/>
      <w:pPr>
        <w:ind w:left="6109" w:hanging="360"/>
      </w:pPr>
    </w:lvl>
    <w:lvl w:ilvl="8" w:tplc="2952768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A75CEA"/>
    <w:multiLevelType w:val="hybridMultilevel"/>
    <w:tmpl w:val="B1D241A0"/>
    <w:lvl w:ilvl="0" w:tplc="FEF81C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D2062A8">
      <w:start w:val="1"/>
      <w:numFmt w:val="lowerLetter"/>
      <w:lvlText w:val="%2."/>
      <w:lvlJc w:val="left"/>
      <w:pPr>
        <w:ind w:left="1789" w:hanging="360"/>
      </w:pPr>
    </w:lvl>
    <w:lvl w:ilvl="2" w:tplc="2162F0D2">
      <w:start w:val="1"/>
      <w:numFmt w:val="lowerRoman"/>
      <w:lvlText w:val="%3."/>
      <w:lvlJc w:val="right"/>
      <w:pPr>
        <w:ind w:left="2509" w:hanging="180"/>
      </w:pPr>
    </w:lvl>
    <w:lvl w:ilvl="3" w:tplc="38AEE13A">
      <w:start w:val="1"/>
      <w:numFmt w:val="decimal"/>
      <w:lvlText w:val="%4."/>
      <w:lvlJc w:val="left"/>
      <w:pPr>
        <w:ind w:left="3229" w:hanging="360"/>
      </w:pPr>
    </w:lvl>
    <w:lvl w:ilvl="4" w:tplc="F85C6C02">
      <w:start w:val="1"/>
      <w:numFmt w:val="lowerLetter"/>
      <w:lvlText w:val="%5."/>
      <w:lvlJc w:val="left"/>
      <w:pPr>
        <w:ind w:left="3949" w:hanging="360"/>
      </w:pPr>
    </w:lvl>
    <w:lvl w:ilvl="5" w:tplc="F9421FB6">
      <w:start w:val="1"/>
      <w:numFmt w:val="lowerRoman"/>
      <w:lvlText w:val="%6."/>
      <w:lvlJc w:val="right"/>
      <w:pPr>
        <w:ind w:left="4669" w:hanging="180"/>
      </w:pPr>
    </w:lvl>
    <w:lvl w:ilvl="6" w:tplc="F0548558">
      <w:start w:val="1"/>
      <w:numFmt w:val="decimal"/>
      <w:lvlText w:val="%7."/>
      <w:lvlJc w:val="left"/>
      <w:pPr>
        <w:ind w:left="5389" w:hanging="360"/>
      </w:pPr>
    </w:lvl>
    <w:lvl w:ilvl="7" w:tplc="24D0A5A8">
      <w:start w:val="1"/>
      <w:numFmt w:val="lowerLetter"/>
      <w:lvlText w:val="%8."/>
      <w:lvlJc w:val="left"/>
      <w:pPr>
        <w:ind w:left="6109" w:hanging="360"/>
      </w:pPr>
    </w:lvl>
    <w:lvl w:ilvl="8" w:tplc="C570D4C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51F1A"/>
    <w:multiLevelType w:val="hybridMultilevel"/>
    <w:tmpl w:val="A95499B4"/>
    <w:lvl w:ilvl="0" w:tplc="F61E7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B6025B4">
      <w:start w:val="1"/>
      <w:numFmt w:val="lowerLetter"/>
      <w:lvlText w:val="%2."/>
      <w:lvlJc w:val="left"/>
      <w:pPr>
        <w:ind w:left="1789" w:hanging="360"/>
      </w:pPr>
    </w:lvl>
    <w:lvl w:ilvl="2" w:tplc="ECC61984">
      <w:start w:val="1"/>
      <w:numFmt w:val="lowerRoman"/>
      <w:lvlText w:val="%3."/>
      <w:lvlJc w:val="right"/>
      <w:pPr>
        <w:ind w:left="2509" w:hanging="180"/>
      </w:pPr>
    </w:lvl>
    <w:lvl w:ilvl="3" w:tplc="36DCFA14">
      <w:start w:val="1"/>
      <w:numFmt w:val="decimal"/>
      <w:lvlText w:val="%4."/>
      <w:lvlJc w:val="left"/>
      <w:pPr>
        <w:ind w:left="3229" w:hanging="360"/>
      </w:pPr>
    </w:lvl>
    <w:lvl w:ilvl="4" w:tplc="6E2E6B88">
      <w:start w:val="1"/>
      <w:numFmt w:val="lowerLetter"/>
      <w:lvlText w:val="%5."/>
      <w:lvlJc w:val="left"/>
      <w:pPr>
        <w:ind w:left="3949" w:hanging="360"/>
      </w:pPr>
    </w:lvl>
    <w:lvl w:ilvl="5" w:tplc="D466F5B0">
      <w:start w:val="1"/>
      <w:numFmt w:val="lowerRoman"/>
      <w:lvlText w:val="%6."/>
      <w:lvlJc w:val="right"/>
      <w:pPr>
        <w:ind w:left="4669" w:hanging="180"/>
      </w:pPr>
    </w:lvl>
    <w:lvl w:ilvl="6" w:tplc="28C67CAE">
      <w:start w:val="1"/>
      <w:numFmt w:val="decimal"/>
      <w:lvlText w:val="%7."/>
      <w:lvlJc w:val="left"/>
      <w:pPr>
        <w:ind w:left="5389" w:hanging="360"/>
      </w:pPr>
    </w:lvl>
    <w:lvl w:ilvl="7" w:tplc="A9DE4066">
      <w:start w:val="1"/>
      <w:numFmt w:val="lowerLetter"/>
      <w:lvlText w:val="%8."/>
      <w:lvlJc w:val="left"/>
      <w:pPr>
        <w:ind w:left="6109" w:hanging="360"/>
      </w:pPr>
    </w:lvl>
    <w:lvl w:ilvl="8" w:tplc="14CC3DF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3F6820"/>
    <w:multiLevelType w:val="hybridMultilevel"/>
    <w:tmpl w:val="B6B61D8A"/>
    <w:lvl w:ilvl="0" w:tplc="A4CC94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B806E1E">
      <w:start w:val="1"/>
      <w:numFmt w:val="lowerLetter"/>
      <w:lvlText w:val="%2."/>
      <w:lvlJc w:val="left"/>
      <w:pPr>
        <w:ind w:left="1440" w:hanging="360"/>
      </w:pPr>
    </w:lvl>
    <w:lvl w:ilvl="2" w:tplc="D3FAA928">
      <w:start w:val="1"/>
      <w:numFmt w:val="lowerRoman"/>
      <w:lvlText w:val="%3."/>
      <w:lvlJc w:val="right"/>
      <w:pPr>
        <w:ind w:left="2160" w:hanging="180"/>
      </w:pPr>
    </w:lvl>
    <w:lvl w:ilvl="3" w:tplc="EE0490C8">
      <w:start w:val="1"/>
      <w:numFmt w:val="decimal"/>
      <w:lvlText w:val="%4."/>
      <w:lvlJc w:val="left"/>
      <w:pPr>
        <w:ind w:left="2880" w:hanging="360"/>
      </w:pPr>
    </w:lvl>
    <w:lvl w:ilvl="4" w:tplc="ED9E539E">
      <w:start w:val="1"/>
      <w:numFmt w:val="lowerLetter"/>
      <w:lvlText w:val="%5."/>
      <w:lvlJc w:val="left"/>
      <w:pPr>
        <w:ind w:left="3600" w:hanging="360"/>
      </w:pPr>
    </w:lvl>
    <w:lvl w:ilvl="5" w:tplc="6CA8E882">
      <w:start w:val="1"/>
      <w:numFmt w:val="lowerRoman"/>
      <w:lvlText w:val="%6."/>
      <w:lvlJc w:val="right"/>
      <w:pPr>
        <w:ind w:left="4320" w:hanging="180"/>
      </w:pPr>
    </w:lvl>
    <w:lvl w:ilvl="6" w:tplc="70C6DEF6">
      <w:start w:val="1"/>
      <w:numFmt w:val="decimal"/>
      <w:lvlText w:val="%7."/>
      <w:lvlJc w:val="left"/>
      <w:pPr>
        <w:ind w:left="5040" w:hanging="360"/>
      </w:pPr>
    </w:lvl>
    <w:lvl w:ilvl="7" w:tplc="FDC05428">
      <w:start w:val="1"/>
      <w:numFmt w:val="lowerLetter"/>
      <w:lvlText w:val="%8."/>
      <w:lvlJc w:val="left"/>
      <w:pPr>
        <w:ind w:left="5760" w:hanging="360"/>
      </w:pPr>
    </w:lvl>
    <w:lvl w:ilvl="8" w:tplc="F4D8858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865B1"/>
    <w:multiLevelType w:val="hybridMultilevel"/>
    <w:tmpl w:val="19541D86"/>
    <w:lvl w:ilvl="0" w:tplc="E59630A0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35C302A">
      <w:start w:val="1"/>
      <w:numFmt w:val="lowerLetter"/>
      <w:lvlText w:val="%2."/>
      <w:lvlJc w:val="left"/>
      <w:pPr>
        <w:ind w:left="1440" w:hanging="360"/>
      </w:pPr>
    </w:lvl>
    <w:lvl w:ilvl="2" w:tplc="34A651C2">
      <w:start w:val="1"/>
      <w:numFmt w:val="lowerRoman"/>
      <w:lvlText w:val="%3."/>
      <w:lvlJc w:val="right"/>
      <w:pPr>
        <w:ind w:left="2160" w:hanging="180"/>
      </w:pPr>
    </w:lvl>
    <w:lvl w:ilvl="3" w:tplc="D446FFEC">
      <w:start w:val="1"/>
      <w:numFmt w:val="decimal"/>
      <w:lvlText w:val="%4."/>
      <w:lvlJc w:val="left"/>
      <w:pPr>
        <w:ind w:left="2880" w:hanging="360"/>
      </w:pPr>
    </w:lvl>
    <w:lvl w:ilvl="4" w:tplc="874A999A">
      <w:start w:val="1"/>
      <w:numFmt w:val="lowerLetter"/>
      <w:lvlText w:val="%5."/>
      <w:lvlJc w:val="left"/>
      <w:pPr>
        <w:ind w:left="3600" w:hanging="360"/>
      </w:pPr>
    </w:lvl>
    <w:lvl w:ilvl="5" w:tplc="32740398">
      <w:start w:val="1"/>
      <w:numFmt w:val="lowerRoman"/>
      <w:lvlText w:val="%6."/>
      <w:lvlJc w:val="right"/>
      <w:pPr>
        <w:ind w:left="4320" w:hanging="180"/>
      </w:pPr>
    </w:lvl>
    <w:lvl w:ilvl="6" w:tplc="510EF93A">
      <w:start w:val="1"/>
      <w:numFmt w:val="decimal"/>
      <w:lvlText w:val="%7."/>
      <w:lvlJc w:val="left"/>
      <w:pPr>
        <w:ind w:left="5040" w:hanging="360"/>
      </w:pPr>
    </w:lvl>
    <w:lvl w:ilvl="7" w:tplc="CD7CA060">
      <w:start w:val="1"/>
      <w:numFmt w:val="lowerLetter"/>
      <w:lvlText w:val="%8."/>
      <w:lvlJc w:val="left"/>
      <w:pPr>
        <w:ind w:left="5760" w:hanging="360"/>
      </w:pPr>
    </w:lvl>
    <w:lvl w:ilvl="8" w:tplc="153847F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27DFE"/>
    <w:multiLevelType w:val="hybridMultilevel"/>
    <w:tmpl w:val="993ADB3C"/>
    <w:lvl w:ilvl="0" w:tplc="401AB2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AB80CD58">
      <w:start w:val="1"/>
      <w:numFmt w:val="lowerLetter"/>
      <w:lvlText w:val="%2."/>
      <w:lvlJc w:val="left"/>
      <w:pPr>
        <w:ind w:left="1931" w:hanging="360"/>
      </w:pPr>
    </w:lvl>
    <w:lvl w:ilvl="2" w:tplc="460EDA0E">
      <w:start w:val="1"/>
      <w:numFmt w:val="lowerRoman"/>
      <w:lvlText w:val="%3."/>
      <w:lvlJc w:val="right"/>
      <w:pPr>
        <w:ind w:left="2651" w:hanging="180"/>
      </w:pPr>
    </w:lvl>
    <w:lvl w:ilvl="3" w:tplc="E278B4EC">
      <w:start w:val="1"/>
      <w:numFmt w:val="decimal"/>
      <w:lvlText w:val="%4."/>
      <w:lvlJc w:val="left"/>
      <w:pPr>
        <w:ind w:left="3371" w:hanging="360"/>
      </w:pPr>
    </w:lvl>
    <w:lvl w:ilvl="4" w:tplc="59D8348E">
      <w:start w:val="1"/>
      <w:numFmt w:val="lowerLetter"/>
      <w:lvlText w:val="%5."/>
      <w:lvlJc w:val="left"/>
      <w:pPr>
        <w:ind w:left="4091" w:hanging="360"/>
      </w:pPr>
    </w:lvl>
    <w:lvl w:ilvl="5" w:tplc="A030E5CC">
      <w:start w:val="1"/>
      <w:numFmt w:val="lowerRoman"/>
      <w:lvlText w:val="%6."/>
      <w:lvlJc w:val="right"/>
      <w:pPr>
        <w:ind w:left="4811" w:hanging="180"/>
      </w:pPr>
    </w:lvl>
    <w:lvl w:ilvl="6" w:tplc="81C03B42">
      <w:start w:val="1"/>
      <w:numFmt w:val="decimal"/>
      <w:lvlText w:val="%7."/>
      <w:lvlJc w:val="left"/>
      <w:pPr>
        <w:ind w:left="5531" w:hanging="360"/>
      </w:pPr>
    </w:lvl>
    <w:lvl w:ilvl="7" w:tplc="E38AC9C4">
      <w:start w:val="1"/>
      <w:numFmt w:val="lowerLetter"/>
      <w:lvlText w:val="%8."/>
      <w:lvlJc w:val="left"/>
      <w:pPr>
        <w:ind w:left="6251" w:hanging="360"/>
      </w:pPr>
    </w:lvl>
    <w:lvl w:ilvl="8" w:tplc="E34C9DD0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2F45D64"/>
    <w:multiLevelType w:val="hybridMultilevel"/>
    <w:tmpl w:val="1BD8A87C"/>
    <w:lvl w:ilvl="0" w:tplc="411892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E5CAE88">
      <w:start w:val="1"/>
      <w:numFmt w:val="lowerLetter"/>
      <w:lvlText w:val="%2."/>
      <w:lvlJc w:val="left"/>
      <w:pPr>
        <w:ind w:left="1789" w:hanging="360"/>
      </w:pPr>
    </w:lvl>
    <w:lvl w:ilvl="2" w:tplc="19F2B5A6">
      <w:start w:val="1"/>
      <w:numFmt w:val="lowerRoman"/>
      <w:lvlText w:val="%3."/>
      <w:lvlJc w:val="right"/>
      <w:pPr>
        <w:ind w:left="2509" w:hanging="180"/>
      </w:pPr>
    </w:lvl>
    <w:lvl w:ilvl="3" w:tplc="52944E1A">
      <w:start w:val="1"/>
      <w:numFmt w:val="decimal"/>
      <w:lvlText w:val="%4."/>
      <w:lvlJc w:val="left"/>
      <w:pPr>
        <w:ind w:left="3229" w:hanging="360"/>
      </w:pPr>
    </w:lvl>
    <w:lvl w:ilvl="4" w:tplc="9F3A1D84">
      <w:start w:val="1"/>
      <w:numFmt w:val="lowerLetter"/>
      <w:lvlText w:val="%5."/>
      <w:lvlJc w:val="left"/>
      <w:pPr>
        <w:ind w:left="3949" w:hanging="360"/>
      </w:pPr>
    </w:lvl>
    <w:lvl w:ilvl="5" w:tplc="B6E2840E">
      <w:start w:val="1"/>
      <w:numFmt w:val="lowerRoman"/>
      <w:lvlText w:val="%6."/>
      <w:lvlJc w:val="right"/>
      <w:pPr>
        <w:ind w:left="4669" w:hanging="180"/>
      </w:pPr>
    </w:lvl>
    <w:lvl w:ilvl="6" w:tplc="B4944910">
      <w:start w:val="1"/>
      <w:numFmt w:val="decimal"/>
      <w:lvlText w:val="%7."/>
      <w:lvlJc w:val="left"/>
      <w:pPr>
        <w:ind w:left="5389" w:hanging="360"/>
      </w:pPr>
    </w:lvl>
    <w:lvl w:ilvl="7" w:tplc="4FC0CD82">
      <w:start w:val="1"/>
      <w:numFmt w:val="lowerLetter"/>
      <w:lvlText w:val="%8."/>
      <w:lvlJc w:val="left"/>
      <w:pPr>
        <w:ind w:left="6109" w:hanging="360"/>
      </w:pPr>
    </w:lvl>
    <w:lvl w:ilvl="8" w:tplc="90742C20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056732"/>
    <w:multiLevelType w:val="hybridMultilevel"/>
    <w:tmpl w:val="90A81A82"/>
    <w:lvl w:ilvl="0" w:tplc="484E5452">
      <w:start w:val="6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2E6C8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CA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CD5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EE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1A6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36E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CC4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481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20B83"/>
    <w:multiLevelType w:val="hybridMultilevel"/>
    <w:tmpl w:val="BEC4E352"/>
    <w:lvl w:ilvl="0" w:tplc="878A6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33C58A8">
      <w:start w:val="1"/>
      <w:numFmt w:val="lowerLetter"/>
      <w:lvlText w:val="%2."/>
      <w:lvlJc w:val="left"/>
      <w:pPr>
        <w:ind w:left="1789" w:hanging="360"/>
      </w:pPr>
    </w:lvl>
    <w:lvl w:ilvl="2" w:tplc="978080D4">
      <w:start w:val="1"/>
      <w:numFmt w:val="lowerRoman"/>
      <w:lvlText w:val="%3."/>
      <w:lvlJc w:val="right"/>
      <w:pPr>
        <w:ind w:left="2509" w:hanging="180"/>
      </w:pPr>
    </w:lvl>
    <w:lvl w:ilvl="3" w:tplc="B502B506">
      <w:start w:val="1"/>
      <w:numFmt w:val="decimal"/>
      <w:lvlText w:val="%4."/>
      <w:lvlJc w:val="left"/>
      <w:pPr>
        <w:ind w:left="3229" w:hanging="360"/>
      </w:pPr>
    </w:lvl>
    <w:lvl w:ilvl="4" w:tplc="556CA378">
      <w:start w:val="1"/>
      <w:numFmt w:val="lowerLetter"/>
      <w:lvlText w:val="%5."/>
      <w:lvlJc w:val="left"/>
      <w:pPr>
        <w:ind w:left="3949" w:hanging="360"/>
      </w:pPr>
    </w:lvl>
    <w:lvl w:ilvl="5" w:tplc="B83A1DCE">
      <w:start w:val="1"/>
      <w:numFmt w:val="lowerRoman"/>
      <w:lvlText w:val="%6."/>
      <w:lvlJc w:val="right"/>
      <w:pPr>
        <w:ind w:left="4669" w:hanging="180"/>
      </w:pPr>
    </w:lvl>
    <w:lvl w:ilvl="6" w:tplc="C2805634">
      <w:start w:val="1"/>
      <w:numFmt w:val="decimal"/>
      <w:lvlText w:val="%7."/>
      <w:lvlJc w:val="left"/>
      <w:pPr>
        <w:ind w:left="5389" w:hanging="360"/>
      </w:pPr>
    </w:lvl>
    <w:lvl w:ilvl="7" w:tplc="70085258">
      <w:start w:val="1"/>
      <w:numFmt w:val="lowerLetter"/>
      <w:lvlText w:val="%8."/>
      <w:lvlJc w:val="left"/>
      <w:pPr>
        <w:ind w:left="6109" w:hanging="360"/>
      </w:pPr>
    </w:lvl>
    <w:lvl w:ilvl="8" w:tplc="4CDE6DDA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C43416"/>
    <w:multiLevelType w:val="hybridMultilevel"/>
    <w:tmpl w:val="B7524F52"/>
    <w:lvl w:ilvl="0" w:tplc="55C03C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BF41C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AB808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EEC76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DA6BC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63C5E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AE73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98128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FE08B8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933E0"/>
    <w:multiLevelType w:val="hybridMultilevel"/>
    <w:tmpl w:val="CDDCFDCA"/>
    <w:lvl w:ilvl="0" w:tplc="C74423DC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F3709132">
      <w:start w:val="1"/>
      <w:numFmt w:val="lowerLetter"/>
      <w:lvlText w:val="%2."/>
      <w:lvlJc w:val="left"/>
      <w:pPr>
        <w:ind w:left="1790" w:hanging="360"/>
      </w:pPr>
    </w:lvl>
    <w:lvl w:ilvl="2" w:tplc="8DC6459E">
      <w:start w:val="1"/>
      <w:numFmt w:val="lowerRoman"/>
      <w:lvlText w:val="%3."/>
      <w:lvlJc w:val="right"/>
      <w:pPr>
        <w:ind w:left="2510" w:hanging="180"/>
      </w:pPr>
    </w:lvl>
    <w:lvl w:ilvl="3" w:tplc="13EA71AA">
      <w:start w:val="1"/>
      <w:numFmt w:val="decimal"/>
      <w:lvlText w:val="%4."/>
      <w:lvlJc w:val="left"/>
      <w:pPr>
        <w:ind w:left="3230" w:hanging="360"/>
      </w:pPr>
    </w:lvl>
    <w:lvl w:ilvl="4" w:tplc="25A6BD08">
      <w:start w:val="1"/>
      <w:numFmt w:val="lowerLetter"/>
      <w:lvlText w:val="%5."/>
      <w:lvlJc w:val="left"/>
      <w:pPr>
        <w:ind w:left="3950" w:hanging="360"/>
      </w:pPr>
    </w:lvl>
    <w:lvl w:ilvl="5" w:tplc="559EFCE2">
      <w:start w:val="1"/>
      <w:numFmt w:val="lowerRoman"/>
      <w:lvlText w:val="%6."/>
      <w:lvlJc w:val="right"/>
      <w:pPr>
        <w:ind w:left="4670" w:hanging="180"/>
      </w:pPr>
    </w:lvl>
    <w:lvl w:ilvl="6" w:tplc="197C2CF8">
      <w:start w:val="1"/>
      <w:numFmt w:val="decimal"/>
      <w:lvlText w:val="%7."/>
      <w:lvlJc w:val="left"/>
      <w:pPr>
        <w:ind w:left="5390" w:hanging="360"/>
      </w:pPr>
    </w:lvl>
    <w:lvl w:ilvl="7" w:tplc="71F65332">
      <w:start w:val="1"/>
      <w:numFmt w:val="lowerLetter"/>
      <w:lvlText w:val="%8."/>
      <w:lvlJc w:val="left"/>
      <w:pPr>
        <w:ind w:left="6110" w:hanging="360"/>
      </w:pPr>
    </w:lvl>
    <w:lvl w:ilvl="8" w:tplc="12CA2A04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6350B95"/>
    <w:multiLevelType w:val="hybridMultilevel"/>
    <w:tmpl w:val="E5B86AD2"/>
    <w:lvl w:ilvl="0" w:tplc="53649E1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833AB34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73C6F44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568E05E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C7E4BA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D0BC761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356486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E2929F5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E54E62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5034BE"/>
    <w:multiLevelType w:val="hybridMultilevel"/>
    <w:tmpl w:val="16F2C4D0"/>
    <w:lvl w:ilvl="0" w:tplc="196C96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465314">
      <w:start w:val="1"/>
      <w:numFmt w:val="lowerLetter"/>
      <w:lvlText w:val="%2."/>
      <w:lvlJc w:val="left"/>
      <w:pPr>
        <w:ind w:left="1789" w:hanging="360"/>
      </w:pPr>
    </w:lvl>
    <w:lvl w:ilvl="2" w:tplc="B922F832">
      <w:start w:val="1"/>
      <w:numFmt w:val="lowerRoman"/>
      <w:lvlText w:val="%3."/>
      <w:lvlJc w:val="right"/>
      <w:pPr>
        <w:ind w:left="2509" w:hanging="180"/>
      </w:pPr>
    </w:lvl>
    <w:lvl w:ilvl="3" w:tplc="5D809126">
      <w:start w:val="1"/>
      <w:numFmt w:val="decimal"/>
      <w:lvlText w:val="%4."/>
      <w:lvlJc w:val="left"/>
      <w:pPr>
        <w:ind w:left="3229" w:hanging="360"/>
      </w:pPr>
    </w:lvl>
    <w:lvl w:ilvl="4" w:tplc="F47E4848">
      <w:start w:val="1"/>
      <w:numFmt w:val="lowerLetter"/>
      <w:lvlText w:val="%5."/>
      <w:lvlJc w:val="left"/>
      <w:pPr>
        <w:ind w:left="3949" w:hanging="360"/>
      </w:pPr>
    </w:lvl>
    <w:lvl w:ilvl="5" w:tplc="50A8B59A">
      <w:start w:val="1"/>
      <w:numFmt w:val="lowerRoman"/>
      <w:lvlText w:val="%6."/>
      <w:lvlJc w:val="right"/>
      <w:pPr>
        <w:ind w:left="4669" w:hanging="180"/>
      </w:pPr>
    </w:lvl>
    <w:lvl w:ilvl="6" w:tplc="6A9E9134">
      <w:start w:val="1"/>
      <w:numFmt w:val="decimal"/>
      <w:lvlText w:val="%7."/>
      <w:lvlJc w:val="left"/>
      <w:pPr>
        <w:ind w:left="5389" w:hanging="360"/>
      </w:pPr>
    </w:lvl>
    <w:lvl w:ilvl="7" w:tplc="234A213E">
      <w:start w:val="1"/>
      <w:numFmt w:val="lowerLetter"/>
      <w:lvlText w:val="%8."/>
      <w:lvlJc w:val="left"/>
      <w:pPr>
        <w:ind w:left="6109" w:hanging="360"/>
      </w:pPr>
    </w:lvl>
    <w:lvl w:ilvl="8" w:tplc="AC7EE6C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387F64"/>
    <w:multiLevelType w:val="hybridMultilevel"/>
    <w:tmpl w:val="E52A2F14"/>
    <w:lvl w:ilvl="0" w:tplc="73727A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4B68898">
      <w:start w:val="1"/>
      <w:numFmt w:val="lowerLetter"/>
      <w:lvlText w:val="%2."/>
      <w:lvlJc w:val="left"/>
      <w:pPr>
        <w:ind w:left="1789" w:hanging="360"/>
      </w:pPr>
    </w:lvl>
    <w:lvl w:ilvl="2" w:tplc="BFEC7596">
      <w:start w:val="1"/>
      <w:numFmt w:val="lowerRoman"/>
      <w:lvlText w:val="%3."/>
      <w:lvlJc w:val="right"/>
      <w:pPr>
        <w:ind w:left="2509" w:hanging="180"/>
      </w:pPr>
    </w:lvl>
    <w:lvl w:ilvl="3" w:tplc="762A9104">
      <w:start w:val="1"/>
      <w:numFmt w:val="decimal"/>
      <w:lvlText w:val="%4."/>
      <w:lvlJc w:val="left"/>
      <w:pPr>
        <w:ind w:left="3229" w:hanging="360"/>
      </w:pPr>
    </w:lvl>
    <w:lvl w:ilvl="4" w:tplc="B1185F4E">
      <w:start w:val="1"/>
      <w:numFmt w:val="lowerLetter"/>
      <w:lvlText w:val="%5."/>
      <w:lvlJc w:val="left"/>
      <w:pPr>
        <w:ind w:left="3949" w:hanging="360"/>
      </w:pPr>
    </w:lvl>
    <w:lvl w:ilvl="5" w:tplc="A4FCC73C">
      <w:start w:val="1"/>
      <w:numFmt w:val="lowerRoman"/>
      <w:lvlText w:val="%6."/>
      <w:lvlJc w:val="right"/>
      <w:pPr>
        <w:ind w:left="4669" w:hanging="180"/>
      </w:pPr>
    </w:lvl>
    <w:lvl w:ilvl="6" w:tplc="F45AA622">
      <w:start w:val="1"/>
      <w:numFmt w:val="decimal"/>
      <w:lvlText w:val="%7."/>
      <w:lvlJc w:val="left"/>
      <w:pPr>
        <w:ind w:left="5389" w:hanging="360"/>
      </w:pPr>
    </w:lvl>
    <w:lvl w:ilvl="7" w:tplc="D3445C46">
      <w:start w:val="1"/>
      <w:numFmt w:val="lowerLetter"/>
      <w:lvlText w:val="%8."/>
      <w:lvlJc w:val="left"/>
      <w:pPr>
        <w:ind w:left="6109" w:hanging="360"/>
      </w:pPr>
    </w:lvl>
    <w:lvl w:ilvl="8" w:tplc="80887066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62749A"/>
    <w:multiLevelType w:val="hybridMultilevel"/>
    <w:tmpl w:val="2B663CFC"/>
    <w:lvl w:ilvl="0" w:tplc="18027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58ECD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D78A4C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7C6DC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B203C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76253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93ACBF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9E1F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B9CCAD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AC22D2"/>
    <w:multiLevelType w:val="hybridMultilevel"/>
    <w:tmpl w:val="F15E4870"/>
    <w:lvl w:ilvl="0" w:tplc="3F6ED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DF80E58">
      <w:start w:val="1"/>
      <w:numFmt w:val="lowerLetter"/>
      <w:lvlText w:val="%2."/>
      <w:lvlJc w:val="left"/>
      <w:pPr>
        <w:ind w:left="1789" w:hanging="360"/>
      </w:pPr>
    </w:lvl>
    <w:lvl w:ilvl="2" w:tplc="8E82A900">
      <w:start w:val="1"/>
      <w:numFmt w:val="lowerRoman"/>
      <w:lvlText w:val="%3."/>
      <w:lvlJc w:val="right"/>
      <w:pPr>
        <w:ind w:left="2509" w:hanging="180"/>
      </w:pPr>
    </w:lvl>
    <w:lvl w:ilvl="3" w:tplc="134A6522">
      <w:start w:val="1"/>
      <w:numFmt w:val="decimal"/>
      <w:lvlText w:val="%4."/>
      <w:lvlJc w:val="left"/>
      <w:pPr>
        <w:ind w:left="3229" w:hanging="360"/>
      </w:pPr>
    </w:lvl>
    <w:lvl w:ilvl="4" w:tplc="4FA49F00">
      <w:start w:val="1"/>
      <w:numFmt w:val="lowerLetter"/>
      <w:lvlText w:val="%5."/>
      <w:lvlJc w:val="left"/>
      <w:pPr>
        <w:ind w:left="3949" w:hanging="360"/>
      </w:pPr>
    </w:lvl>
    <w:lvl w:ilvl="5" w:tplc="57107654">
      <w:start w:val="1"/>
      <w:numFmt w:val="lowerRoman"/>
      <w:lvlText w:val="%6."/>
      <w:lvlJc w:val="right"/>
      <w:pPr>
        <w:ind w:left="4669" w:hanging="180"/>
      </w:pPr>
    </w:lvl>
    <w:lvl w:ilvl="6" w:tplc="154C6F30">
      <w:start w:val="1"/>
      <w:numFmt w:val="decimal"/>
      <w:lvlText w:val="%7."/>
      <w:lvlJc w:val="left"/>
      <w:pPr>
        <w:ind w:left="5389" w:hanging="360"/>
      </w:pPr>
    </w:lvl>
    <w:lvl w:ilvl="7" w:tplc="DE4EF992">
      <w:start w:val="1"/>
      <w:numFmt w:val="lowerLetter"/>
      <w:lvlText w:val="%8."/>
      <w:lvlJc w:val="left"/>
      <w:pPr>
        <w:ind w:left="6109" w:hanging="360"/>
      </w:pPr>
    </w:lvl>
    <w:lvl w:ilvl="8" w:tplc="1652C6D4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B45D78"/>
    <w:multiLevelType w:val="hybridMultilevel"/>
    <w:tmpl w:val="1A14BA22"/>
    <w:lvl w:ilvl="0" w:tplc="389AFB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7660E4A">
      <w:start w:val="1"/>
      <w:numFmt w:val="lowerLetter"/>
      <w:lvlText w:val="%2."/>
      <w:lvlJc w:val="left"/>
      <w:pPr>
        <w:ind w:left="1789" w:hanging="360"/>
      </w:pPr>
    </w:lvl>
    <w:lvl w:ilvl="2" w:tplc="93D0FE2E">
      <w:start w:val="1"/>
      <w:numFmt w:val="lowerRoman"/>
      <w:lvlText w:val="%3."/>
      <w:lvlJc w:val="right"/>
      <w:pPr>
        <w:ind w:left="2509" w:hanging="180"/>
      </w:pPr>
    </w:lvl>
    <w:lvl w:ilvl="3" w:tplc="C58E4A6C">
      <w:start w:val="1"/>
      <w:numFmt w:val="decimal"/>
      <w:lvlText w:val="%4."/>
      <w:lvlJc w:val="left"/>
      <w:pPr>
        <w:ind w:left="3229" w:hanging="360"/>
      </w:pPr>
    </w:lvl>
    <w:lvl w:ilvl="4" w:tplc="7BE23404">
      <w:start w:val="1"/>
      <w:numFmt w:val="lowerLetter"/>
      <w:lvlText w:val="%5."/>
      <w:lvlJc w:val="left"/>
      <w:pPr>
        <w:ind w:left="3949" w:hanging="360"/>
      </w:pPr>
    </w:lvl>
    <w:lvl w:ilvl="5" w:tplc="E5D6077C">
      <w:start w:val="1"/>
      <w:numFmt w:val="lowerRoman"/>
      <w:lvlText w:val="%6."/>
      <w:lvlJc w:val="right"/>
      <w:pPr>
        <w:ind w:left="4669" w:hanging="180"/>
      </w:pPr>
    </w:lvl>
    <w:lvl w:ilvl="6" w:tplc="6B1C676C">
      <w:start w:val="1"/>
      <w:numFmt w:val="decimal"/>
      <w:lvlText w:val="%7."/>
      <w:lvlJc w:val="left"/>
      <w:pPr>
        <w:ind w:left="5389" w:hanging="360"/>
      </w:pPr>
    </w:lvl>
    <w:lvl w:ilvl="7" w:tplc="2070E8D4">
      <w:start w:val="1"/>
      <w:numFmt w:val="lowerLetter"/>
      <w:lvlText w:val="%8."/>
      <w:lvlJc w:val="left"/>
      <w:pPr>
        <w:ind w:left="6109" w:hanging="360"/>
      </w:pPr>
    </w:lvl>
    <w:lvl w:ilvl="8" w:tplc="94FE4E86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62B2B81"/>
    <w:multiLevelType w:val="hybridMultilevel"/>
    <w:tmpl w:val="8118126A"/>
    <w:lvl w:ilvl="0" w:tplc="CD7224B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F14CBD8">
      <w:start w:val="1"/>
      <w:numFmt w:val="lowerLetter"/>
      <w:lvlText w:val="%2."/>
      <w:lvlJc w:val="left"/>
      <w:pPr>
        <w:ind w:left="1789" w:hanging="360"/>
      </w:pPr>
    </w:lvl>
    <w:lvl w:ilvl="2" w:tplc="DB24AC14">
      <w:start w:val="1"/>
      <w:numFmt w:val="lowerRoman"/>
      <w:lvlText w:val="%3."/>
      <w:lvlJc w:val="right"/>
      <w:pPr>
        <w:ind w:left="2509" w:hanging="180"/>
      </w:pPr>
    </w:lvl>
    <w:lvl w:ilvl="3" w:tplc="23FA8D0C">
      <w:start w:val="1"/>
      <w:numFmt w:val="decimal"/>
      <w:lvlText w:val="%4."/>
      <w:lvlJc w:val="left"/>
      <w:pPr>
        <w:ind w:left="3229" w:hanging="360"/>
      </w:pPr>
    </w:lvl>
    <w:lvl w:ilvl="4" w:tplc="7BA0117C">
      <w:start w:val="1"/>
      <w:numFmt w:val="lowerLetter"/>
      <w:lvlText w:val="%5."/>
      <w:lvlJc w:val="left"/>
      <w:pPr>
        <w:ind w:left="3949" w:hanging="360"/>
      </w:pPr>
    </w:lvl>
    <w:lvl w:ilvl="5" w:tplc="0254CE08">
      <w:start w:val="1"/>
      <w:numFmt w:val="lowerRoman"/>
      <w:lvlText w:val="%6."/>
      <w:lvlJc w:val="right"/>
      <w:pPr>
        <w:ind w:left="4669" w:hanging="180"/>
      </w:pPr>
    </w:lvl>
    <w:lvl w:ilvl="6" w:tplc="8E5CEC2C">
      <w:start w:val="1"/>
      <w:numFmt w:val="decimal"/>
      <w:lvlText w:val="%7."/>
      <w:lvlJc w:val="left"/>
      <w:pPr>
        <w:ind w:left="5389" w:hanging="360"/>
      </w:pPr>
    </w:lvl>
    <w:lvl w:ilvl="7" w:tplc="FEFEE9E0">
      <w:start w:val="1"/>
      <w:numFmt w:val="lowerLetter"/>
      <w:lvlText w:val="%8."/>
      <w:lvlJc w:val="left"/>
      <w:pPr>
        <w:ind w:left="6109" w:hanging="360"/>
      </w:pPr>
    </w:lvl>
    <w:lvl w:ilvl="8" w:tplc="E67EFE94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AC1AE1"/>
    <w:multiLevelType w:val="hybridMultilevel"/>
    <w:tmpl w:val="A0FE98F2"/>
    <w:lvl w:ilvl="0" w:tplc="28548164">
      <w:start w:val="6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98CD2D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7B03E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D9489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000DED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66A5D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2A2D19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8C63F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BD04DD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D736C3E"/>
    <w:multiLevelType w:val="hybridMultilevel"/>
    <w:tmpl w:val="B2ECADB8"/>
    <w:lvl w:ilvl="0" w:tplc="FA9E33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022542E">
      <w:start w:val="1"/>
      <w:numFmt w:val="lowerLetter"/>
      <w:lvlText w:val="%2."/>
      <w:lvlJc w:val="left"/>
      <w:pPr>
        <w:ind w:left="1789" w:hanging="360"/>
      </w:pPr>
    </w:lvl>
    <w:lvl w:ilvl="2" w:tplc="0228342C">
      <w:start w:val="1"/>
      <w:numFmt w:val="lowerRoman"/>
      <w:lvlText w:val="%3."/>
      <w:lvlJc w:val="right"/>
      <w:pPr>
        <w:ind w:left="2509" w:hanging="180"/>
      </w:pPr>
    </w:lvl>
    <w:lvl w:ilvl="3" w:tplc="C87CF1B2">
      <w:start w:val="1"/>
      <w:numFmt w:val="decimal"/>
      <w:lvlText w:val="%4."/>
      <w:lvlJc w:val="left"/>
      <w:pPr>
        <w:ind w:left="3229" w:hanging="360"/>
      </w:pPr>
    </w:lvl>
    <w:lvl w:ilvl="4" w:tplc="C6A2EB5C">
      <w:start w:val="1"/>
      <w:numFmt w:val="lowerLetter"/>
      <w:lvlText w:val="%5."/>
      <w:lvlJc w:val="left"/>
      <w:pPr>
        <w:ind w:left="3949" w:hanging="360"/>
      </w:pPr>
    </w:lvl>
    <w:lvl w:ilvl="5" w:tplc="D232754E">
      <w:start w:val="1"/>
      <w:numFmt w:val="lowerRoman"/>
      <w:lvlText w:val="%6."/>
      <w:lvlJc w:val="right"/>
      <w:pPr>
        <w:ind w:left="4669" w:hanging="180"/>
      </w:pPr>
    </w:lvl>
    <w:lvl w:ilvl="6" w:tplc="8BCA5E8E">
      <w:start w:val="1"/>
      <w:numFmt w:val="decimal"/>
      <w:lvlText w:val="%7."/>
      <w:lvlJc w:val="left"/>
      <w:pPr>
        <w:ind w:left="5389" w:hanging="360"/>
      </w:pPr>
    </w:lvl>
    <w:lvl w:ilvl="7" w:tplc="C4B6F11C">
      <w:start w:val="1"/>
      <w:numFmt w:val="lowerLetter"/>
      <w:lvlText w:val="%8."/>
      <w:lvlJc w:val="left"/>
      <w:pPr>
        <w:ind w:left="6109" w:hanging="360"/>
      </w:pPr>
    </w:lvl>
    <w:lvl w:ilvl="8" w:tplc="54DA7FD0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7B304D"/>
    <w:multiLevelType w:val="hybridMultilevel"/>
    <w:tmpl w:val="7ADA8E2E"/>
    <w:lvl w:ilvl="0" w:tplc="F1EC9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728EDC">
      <w:start w:val="1"/>
      <w:numFmt w:val="lowerLetter"/>
      <w:lvlText w:val="%2."/>
      <w:lvlJc w:val="left"/>
      <w:pPr>
        <w:ind w:left="1789" w:hanging="360"/>
      </w:pPr>
    </w:lvl>
    <w:lvl w:ilvl="2" w:tplc="F8FEB44A">
      <w:start w:val="1"/>
      <w:numFmt w:val="lowerRoman"/>
      <w:lvlText w:val="%3."/>
      <w:lvlJc w:val="right"/>
      <w:pPr>
        <w:ind w:left="2509" w:hanging="180"/>
      </w:pPr>
    </w:lvl>
    <w:lvl w:ilvl="3" w:tplc="3202EB56">
      <w:start w:val="1"/>
      <w:numFmt w:val="decimal"/>
      <w:lvlText w:val="%4."/>
      <w:lvlJc w:val="left"/>
      <w:pPr>
        <w:ind w:left="3229" w:hanging="360"/>
      </w:pPr>
    </w:lvl>
    <w:lvl w:ilvl="4" w:tplc="E348CEFE">
      <w:start w:val="1"/>
      <w:numFmt w:val="lowerLetter"/>
      <w:lvlText w:val="%5."/>
      <w:lvlJc w:val="left"/>
      <w:pPr>
        <w:ind w:left="3949" w:hanging="360"/>
      </w:pPr>
    </w:lvl>
    <w:lvl w:ilvl="5" w:tplc="6672BAE6">
      <w:start w:val="1"/>
      <w:numFmt w:val="lowerRoman"/>
      <w:lvlText w:val="%6."/>
      <w:lvlJc w:val="right"/>
      <w:pPr>
        <w:ind w:left="4669" w:hanging="180"/>
      </w:pPr>
    </w:lvl>
    <w:lvl w:ilvl="6" w:tplc="8D2E8A74">
      <w:start w:val="1"/>
      <w:numFmt w:val="decimal"/>
      <w:lvlText w:val="%7."/>
      <w:lvlJc w:val="left"/>
      <w:pPr>
        <w:ind w:left="5389" w:hanging="360"/>
      </w:pPr>
    </w:lvl>
    <w:lvl w:ilvl="7" w:tplc="FA123C58">
      <w:start w:val="1"/>
      <w:numFmt w:val="lowerLetter"/>
      <w:lvlText w:val="%8."/>
      <w:lvlJc w:val="left"/>
      <w:pPr>
        <w:ind w:left="6109" w:hanging="360"/>
      </w:pPr>
    </w:lvl>
    <w:lvl w:ilvl="8" w:tplc="5D4A3F84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AF6510"/>
    <w:multiLevelType w:val="hybridMultilevel"/>
    <w:tmpl w:val="DBE68E2C"/>
    <w:lvl w:ilvl="0" w:tplc="9F169B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A40DEB2">
      <w:start w:val="1"/>
      <w:numFmt w:val="lowerLetter"/>
      <w:lvlText w:val="%2."/>
      <w:lvlJc w:val="left"/>
      <w:pPr>
        <w:ind w:left="1789" w:hanging="360"/>
      </w:pPr>
    </w:lvl>
    <w:lvl w:ilvl="2" w:tplc="E2CC4FFA">
      <w:start w:val="1"/>
      <w:numFmt w:val="lowerRoman"/>
      <w:lvlText w:val="%3."/>
      <w:lvlJc w:val="right"/>
      <w:pPr>
        <w:ind w:left="2509" w:hanging="180"/>
      </w:pPr>
    </w:lvl>
    <w:lvl w:ilvl="3" w:tplc="C1A44142">
      <w:start w:val="1"/>
      <w:numFmt w:val="decimal"/>
      <w:lvlText w:val="%4."/>
      <w:lvlJc w:val="left"/>
      <w:pPr>
        <w:ind w:left="3229" w:hanging="360"/>
      </w:pPr>
    </w:lvl>
    <w:lvl w:ilvl="4" w:tplc="D012C444">
      <w:start w:val="1"/>
      <w:numFmt w:val="lowerLetter"/>
      <w:lvlText w:val="%5."/>
      <w:lvlJc w:val="left"/>
      <w:pPr>
        <w:ind w:left="3949" w:hanging="360"/>
      </w:pPr>
    </w:lvl>
    <w:lvl w:ilvl="5" w:tplc="1D6AE7CC">
      <w:start w:val="1"/>
      <w:numFmt w:val="lowerRoman"/>
      <w:lvlText w:val="%6."/>
      <w:lvlJc w:val="right"/>
      <w:pPr>
        <w:ind w:left="4669" w:hanging="180"/>
      </w:pPr>
    </w:lvl>
    <w:lvl w:ilvl="6" w:tplc="40B00CC4">
      <w:start w:val="1"/>
      <w:numFmt w:val="decimal"/>
      <w:lvlText w:val="%7."/>
      <w:lvlJc w:val="left"/>
      <w:pPr>
        <w:ind w:left="5389" w:hanging="360"/>
      </w:pPr>
    </w:lvl>
    <w:lvl w:ilvl="7" w:tplc="F7A87442">
      <w:start w:val="1"/>
      <w:numFmt w:val="lowerLetter"/>
      <w:lvlText w:val="%8."/>
      <w:lvlJc w:val="left"/>
      <w:pPr>
        <w:ind w:left="6109" w:hanging="360"/>
      </w:pPr>
    </w:lvl>
    <w:lvl w:ilvl="8" w:tplc="A30C83D4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0B21588"/>
    <w:multiLevelType w:val="hybridMultilevel"/>
    <w:tmpl w:val="671CF912"/>
    <w:lvl w:ilvl="0" w:tplc="B8508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856637A">
      <w:start w:val="1"/>
      <w:numFmt w:val="lowerLetter"/>
      <w:lvlText w:val="%2."/>
      <w:lvlJc w:val="left"/>
      <w:pPr>
        <w:ind w:left="1789" w:hanging="360"/>
      </w:pPr>
    </w:lvl>
    <w:lvl w:ilvl="2" w:tplc="9854536C">
      <w:start w:val="1"/>
      <w:numFmt w:val="lowerRoman"/>
      <w:lvlText w:val="%3."/>
      <w:lvlJc w:val="right"/>
      <w:pPr>
        <w:ind w:left="2509" w:hanging="180"/>
      </w:pPr>
    </w:lvl>
    <w:lvl w:ilvl="3" w:tplc="B03C7F3A">
      <w:start w:val="1"/>
      <w:numFmt w:val="decimal"/>
      <w:lvlText w:val="%4."/>
      <w:lvlJc w:val="left"/>
      <w:pPr>
        <w:ind w:left="3229" w:hanging="360"/>
      </w:pPr>
    </w:lvl>
    <w:lvl w:ilvl="4" w:tplc="428C6162">
      <w:start w:val="1"/>
      <w:numFmt w:val="lowerLetter"/>
      <w:lvlText w:val="%5."/>
      <w:lvlJc w:val="left"/>
      <w:pPr>
        <w:ind w:left="3949" w:hanging="360"/>
      </w:pPr>
    </w:lvl>
    <w:lvl w:ilvl="5" w:tplc="47A26E36">
      <w:start w:val="1"/>
      <w:numFmt w:val="lowerRoman"/>
      <w:lvlText w:val="%6."/>
      <w:lvlJc w:val="right"/>
      <w:pPr>
        <w:ind w:left="4669" w:hanging="180"/>
      </w:pPr>
    </w:lvl>
    <w:lvl w:ilvl="6" w:tplc="718A4826">
      <w:start w:val="1"/>
      <w:numFmt w:val="decimal"/>
      <w:lvlText w:val="%7."/>
      <w:lvlJc w:val="left"/>
      <w:pPr>
        <w:ind w:left="5389" w:hanging="360"/>
      </w:pPr>
    </w:lvl>
    <w:lvl w:ilvl="7" w:tplc="6200FBB0">
      <w:start w:val="1"/>
      <w:numFmt w:val="lowerLetter"/>
      <w:lvlText w:val="%8."/>
      <w:lvlJc w:val="left"/>
      <w:pPr>
        <w:ind w:left="6109" w:hanging="360"/>
      </w:pPr>
    </w:lvl>
    <w:lvl w:ilvl="8" w:tplc="11A434F4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B75028"/>
    <w:multiLevelType w:val="hybridMultilevel"/>
    <w:tmpl w:val="BF4EC82A"/>
    <w:lvl w:ilvl="0" w:tplc="A8B01AF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152819C">
      <w:start w:val="1"/>
      <w:numFmt w:val="lowerLetter"/>
      <w:lvlText w:val="%2."/>
      <w:lvlJc w:val="left"/>
      <w:pPr>
        <w:ind w:left="1789" w:hanging="360"/>
      </w:pPr>
    </w:lvl>
    <w:lvl w:ilvl="2" w:tplc="D36C4CE2">
      <w:start w:val="1"/>
      <w:numFmt w:val="lowerRoman"/>
      <w:lvlText w:val="%3."/>
      <w:lvlJc w:val="right"/>
      <w:pPr>
        <w:ind w:left="2509" w:hanging="180"/>
      </w:pPr>
    </w:lvl>
    <w:lvl w:ilvl="3" w:tplc="00C4BBD4">
      <w:start w:val="1"/>
      <w:numFmt w:val="decimal"/>
      <w:lvlText w:val="%4."/>
      <w:lvlJc w:val="left"/>
      <w:pPr>
        <w:ind w:left="3229" w:hanging="360"/>
      </w:pPr>
    </w:lvl>
    <w:lvl w:ilvl="4" w:tplc="4C805830">
      <w:start w:val="1"/>
      <w:numFmt w:val="lowerLetter"/>
      <w:lvlText w:val="%5."/>
      <w:lvlJc w:val="left"/>
      <w:pPr>
        <w:ind w:left="3949" w:hanging="360"/>
      </w:pPr>
    </w:lvl>
    <w:lvl w:ilvl="5" w:tplc="AB765BEA">
      <w:start w:val="1"/>
      <w:numFmt w:val="lowerRoman"/>
      <w:lvlText w:val="%6."/>
      <w:lvlJc w:val="right"/>
      <w:pPr>
        <w:ind w:left="4669" w:hanging="180"/>
      </w:pPr>
    </w:lvl>
    <w:lvl w:ilvl="6" w:tplc="9C12C554">
      <w:start w:val="1"/>
      <w:numFmt w:val="decimal"/>
      <w:lvlText w:val="%7."/>
      <w:lvlJc w:val="left"/>
      <w:pPr>
        <w:ind w:left="5389" w:hanging="360"/>
      </w:pPr>
    </w:lvl>
    <w:lvl w:ilvl="7" w:tplc="CF1C10CC">
      <w:start w:val="1"/>
      <w:numFmt w:val="lowerLetter"/>
      <w:lvlText w:val="%8."/>
      <w:lvlJc w:val="left"/>
      <w:pPr>
        <w:ind w:left="6109" w:hanging="360"/>
      </w:pPr>
    </w:lvl>
    <w:lvl w:ilvl="8" w:tplc="B9964C5A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D4700E"/>
    <w:multiLevelType w:val="hybridMultilevel"/>
    <w:tmpl w:val="1F1E2B56"/>
    <w:lvl w:ilvl="0" w:tplc="EBAA7D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E422088">
      <w:start w:val="1"/>
      <w:numFmt w:val="lowerLetter"/>
      <w:lvlText w:val="%2."/>
      <w:lvlJc w:val="left"/>
      <w:pPr>
        <w:ind w:left="1789" w:hanging="360"/>
      </w:pPr>
    </w:lvl>
    <w:lvl w:ilvl="2" w:tplc="811EF9F8">
      <w:start w:val="1"/>
      <w:numFmt w:val="lowerRoman"/>
      <w:lvlText w:val="%3."/>
      <w:lvlJc w:val="right"/>
      <w:pPr>
        <w:ind w:left="2509" w:hanging="180"/>
      </w:pPr>
    </w:lvl>
    <w:lvl w:ilvl="3" w:tplc="442237E4">
      <w:start w:val="1"/>
      <w:numFmt w:val="decimal"/>
      <w:lvlText w:val="%4."/>
      <w:lvlJc w:val="left"/>
      <w:pPr>
        <w:ind w:left="3229" w:hanging="360"/>
      </w:pPr>
    </w:lvl>
    <w:lvl w:ilvl="4" w:tplc="8466A498">
      <w:start w:val="1"/>
      <w:numFmt w:val="lowerLetter"/>
      <w:lvlText w:val="%5."/>
      <w:lvlJc w:val="left"/>
      <w:pPr>
        <w:ind w:left="3949" w:hanging="360"/>
      </w:pPr>
    </w:lvl>
    <w:lvl w:ilvl="5" w:tplc="EEE6B620">
      <w:start w:val="1"/>
      <w:numFmt w:val="lowerRoman"/>
      <w:lvlText w:val="%6."/>
      <w:lvlJc w:val="right"/>
      <w:pPr>
        <w:ind w:left="4669" w:hanging="180"/>
      </w:pPr>
    </w:lvl>
    <w:lvl w:ilvl="6" w:tplc="9092CFCE">
      <w:start w:val="1"/>
      <w:numFmt w:val="decimal"/>
      <w:lvlText w:val="%7."/>
      <w:lvlJc w:val="left"/>
      <w:pPr>
        <w:ind w:left="5389" w:hanging="360"/>
      </w:pPr>
    </w:lvl>
    <w:lvl w:ilvl="7" w:tplc="CCCE715A">
      <w:start w:val="1"/>
      <w:numFmt w:val="lowerLetter"/>
      <w:lvlText w:val="%8."/>
      <w:lvlJc w:val="left"/>
      <w:pPr>
        <w:ind w:left="6109" w:hanging="360"/>
      </w:pPr>
    </w:lvl>
    <w:lvl w:ilvl="8" w:tplc="F28808EC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F853E7F"/>
    <w:multiLevelType w:val="hybridMultilevel"/>
    <w:tmpl w:val="989E9512"/>
    <w:lvl w:ilvl="0" w:tplc="6F9AF1E4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569870F6">
      <w:start w:val="1"/>
      <w:numFmt w:val="lowerLetter"/>
      <w:lvlText w:val="%2."/>
      <w:lvlJc w:val="left"/>
      <w:pPr>
        <w:ind w:left="1788" w:hanging="360"/>
      </w:pPr>
    </w:lvl>
    <w:lvl w:ilvl="2" w:tplc="F32C7D18">
      <w:start w:val="1"/>
      <w:numFmt w:val="lowerRoman"/>
      <w:lvlText w:val="%3."/>
      <w:lvlJc w:val="right"/>
      <w:pPr>
        <w:ind w:left="2508" w:hanging="180"/>
      </w:pPr>
    </w:lvl>
    <w:lvl w:ilvl="3" w:tplc="A8A429DE">
      <w:start w:val="1"/>
      <w:numFmt w:val="decimal"/>
      <w:lvlText w:val="%4."/>
      <w:lvlJc w:val="left"/>
      <w:pPr>
        <w:ind w:left="3228" w:hanging="360"/>
      </w:pPr>
    </w:lvl>
    <w:lvl w:ilvl="4" w:tplc="7548A52E">
      <w:start w:val="1"/>
      <w:numFmt w:val="lowerLetter"/>
      <w:lvlText w:val="%5."/>
      <w:lvlJc w:val="left"/>
      <w:pPr>
        <w:ind w:left="3948" w:hanging="360"/>
      </w:pPr>
    </w:lvl>
    <w:lvl w:ilvl="5" w:tplc="7BF02FD6">
      <w:start w:val="1"/>
      <w:numFmt w:val="lowerRoman"/>
      <w:lvlText w:val="%6."/>
      <w:lvlJc w:val="right"/>
      <w:pPr>
        <w:ind w:left="4668" w:hanging="180"/>
      </w:pPr>
    </w:lvl>
    <w:lvl w:ilvl="6" w:tplc="8118EBC0">
      <w:start w:val="1"/>
      <w:numFmt w:val="decimal"/>
      <w:lvlText w:val="%7."/>
      <w:lvlJc w:val="left"/>
      <w:pPr>
        <w:ind w:left="5388" w:hanging="360"/>
      </w:pPr>
    </w:lvl>
    <w:lvl w:ilvl="7" w:tplc="DD62A060">
      <w:start w:val="1"/>
      <w:numFmt w:val="lowerLetter"/>
      <w:lvlText w:val="%8."/>
      <w:lvlJc w:val="left"/>
      <w:pPr>
        <w:ind w:left="6108" w:hanging="360"/>
      </w:pPr>
    </w:lvl>
    <w:lvl w:ilvl="8" w:tplc="FC32961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4906EC"/>
    <w:multiLevelType w:val="hybridMultilevel"/>
    <w:tmpl w:val="5428D342"/>
    <w:lvl w:ilvl="0" w:tplc="2AA20F38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88AA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E823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D872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B8E2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B853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C36EE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5456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F28A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619905FF"/>
    <w:multiLevelType w:val="hybridMultilevel"/>
    <w:tmpl w:val="9036E6F0"/>
    <w:lvl w:ilvl="0" w:tplc="30C8E6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D7669BA">
      <w:start w:val="1"/>
      <w:numFmt w:val="lowerLetter"/>
      <w:lvlText w:val="%2."/>
      <w:lvlJc w:val="left"/>
      <w:pPr>
        <w:ind w:left="1789" w:hanging="360"/>
      </w:pPr>
    </w:lvl>
    <w:lvl w:ilvl="2" w:tplc="9F4252D8">
      <w:start w:val="1"/>
      <w:numFmt w:val="lowerRoman"/>
      <w:lvlText w:val="%3."/>
      <w:lvlJc w:val="right"/>
      <w:pPr>
        <w:ind w:left="2509" w:hanging="180"/>
      </w:pPr>
    </w:lvl>
    <w:lvl w:ilvl="3" w:tplc="7D2C8568">
      <w:start w:val="1"/>
      <w:numFmt w:val="decimal"/>
      <w:lvlText w:val="%4."/>
      <w:lvlJc w:val="left"/>
      <w:pPr>
        <w:ind w:left="3229" w:hanging="360"/>
      </w:pPr>
    </w:lvl>
    <w:lvl w:ilvl="4" w:tplc="9020BE74">
      <w:start w:val="1"/>
      <w:numFmt w:val="lowerLetter"/>
      <w:lvlText w:val="%5."/>
      <w:lvlJc w:val="left"/>
      <w:pPr>
        <w:ind w:left="3949" w:hanging="360"/>
      </w:pPr>
    </w:lvl>
    <w:lvl w:ilvl="5" w:tplc="F5509250">
      <w:start w:val="1"/>
      <w:numFmt w:val="lowerRoman"/>
      <w:lvlText w:val="%6."/>
      <w:lvlJc w:val="right"/>
      <w:pPr>
        <w:ind w:left="4669" w:hanging="180"/>
      </w:pPr>
    </w:lvl>
    <w:lvl w:ilvl="6" w:tplc="958C843C">
      <w:start w:val="1"/>
      <w:numFmt w:val="decimal"/>
      <w:lvlText w:val="%7."/>
      <w:lvlJc w:val="left"/>
      <w:pPr>
        <w:ind w:left="5389" w:hanging="360"/>
      </w:pPr>
    </w:lvl>
    <w:lvl w:ilvl="7" w:tplc="650846B6">
      <w:start w:val="1"/>
      <w:numFmt w:val="lowerLetter"/>
      <w:lvlText w:val="%8."/>
      <w:lvlJc w:val="left"/>
      <w:pPr>
        <w:ind w:left="6109" w:hanging="360"/>
      </w:pPr>
    </w:lvl>
    <w:lvl w:ilvl="8" w:tplc="32A090FC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0157E8"/>
    <w:multiLevelType w:val="hybridMultilevel"/>
    <w:tmpl w:val="5EEAC34A"/>
    <w:lvl w:ilvl="0" w:tplc="7B46A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ECA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745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E6C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4EE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AB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89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A2E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EEAD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93D8C"/>
    <w:multiLevelType w:val="hybridMultilevel"/>
    <w:tmpl w:val="EB48C312"/>
    <w:lvl w:ilvl="0" w:tplc="41D4F77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5E60049C">
      <w:start w:val="1"/>
      <w:numFmt w:val="lowerLetter"/>
      <w:lvlText w:val="%2."/>
      <w:lvlJc w:val="left"/>
      <w:pPr>
        <w:ind w:left="1789" w:hanging="360"/>
      </w:pPr>
    </w:lvl>
    <w:lvl w:ilvl="2" w:tplc="4B207034">
      <w:start w:val="1"/>
      <w:numFmt w:val="lowerRoman"/>
      <w:lvlText w:val="%3."/>
      <w:lvlJc w:val="right"/>
      <w:pPr>
        <w:ind w:left="2509" w:hanging="180"/>
      </w:pPr>
    </w:lvl>
    <w:lvl w:ilvl="3" w:tplc="1C1E012C">
      <w:start w:val="1"/>
      <w:numFmt w:val="decimal"/>
      <w:lvlText w:val="%4."/>
      <w:lvlJc w:val="left"/>
      <w:pPr>
        <w:ind w:left="3229" w:hanging="360"/>
      </w:pPr>
    </w:lvl>
    <w:lvl w:ilvl="4" w:tplc="4170B596">
      <w:start w:val="1"/>
      <w:numFmt w:val="lowerLetter"/>
      <w:lvlText w:val="%5."/>
      <w:lvlJc w:val="left"/>
      <w:pPr>
        <w:ind w:left="3949" w:hanging="360"/>
      </w:pPr>
    </w:lvl>
    <w:lvl w:ilvl="5" w:tplc="BB3A40CA">
      <w:start w:val="1"/>
      <w:numFmt w:val="lowerRoman"/>
      <w:lvlText w:val="%6."/>
      <w:lvlJc w:val="right"/>
      <w:pPr>
        <w:ind w:left="4669" w:hanging="180"/>
      </w:pPr>
    </w:lvl>
    <w:lvl w:ilvl="6" w:tplc="F6A49AAC">
      <w:start w:val="1"/>
      <w:numFmt w:val="decimal"/>
      <w:lvlText w:val="%7."/>
      <w:lvlJc w:val="left"/>
      <w:pPr>
        <w:ind w:left="5389" w:hanging="360"/>
      </w:pPr>
    </w:lvl>
    <w:lvl w:ilvl="7" w:tplc="2B26CFDA">
      <w:start w:val="1"/>
      <w:numFmt w:val="lowerLetter"/>
      <w:lvlText w:val="%8."/>
      <w:lvlJc w:val="left"/>
      <w:pPr>
        <w:ind w:left="6109" w:hanging="360"/>
      </w:pPr>
    </w:lvl>
    <w:lvl w:ilvl="8" w:tplc="8BACE99A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5B63142"/>
    <w:multiLevelType w:val="hybridMultilevel"/>
    <w:tmpl w:val="4EBE4374"/>
    <w:lvl w:ilvl="0" w:tplc="4D284B22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 w:tplc="C7B63F94">
      <w:numFmt w:val="none"/>
      <w:lvlText w:val=""/>
      <w:lvlJc w:val="left"/>
      <w:pPr>
        <w:tabs>
          <w:tab w:val="num" w:pos="360"/>
        </w:tabs>
      </w:pPr>
    </w:lvl>
    <w:lvl w:ilvl="2" w:tplc="8C8AF8BE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 w:tplc="33B41056">
      <w:numFmt w:val="none"/>
      <w:lvlText w:val=""/>
      <w:lvlJc w:val="left"/>
      <w:pPr>
        <w:tabs>
          <w:tab w:val="num" w:pos="360"/>
        </w:tabs>
      </w:pPr>
    </w:lvl>
    <w:lvl w:ilvl="4" w:tplc="32ECF840">
      <w:numFmt w:val="none"/>
      <w:lvlText w:val=""/>
      <w:lvlJc w:val="left"/>
      <w:pPr>
        <w:tabs>
          <w:tab w:val="num" w:pos="360"/>
        </w:tabs>
      </w:pPr>
    </w:lvl>
    <w:lvl w:ilvl="5" w:tplc="453C79BE">
      <w:numFmt w:val="none"/>
      <w:lvlText w:val=""/>
      <w:lvlJc w:val="left"/>
      <w:pPr>
        <w:tabs>
          <w:tab w:val="num" w:pos="360"/>
        </w:tabs>
      </w:pPr>
    </w:lvl>
    <w:lvl w:ilvl="6" w:tplc="103AE142">
      <w:numFmt w:val="none"/>
      <w:lvlText w:val=""/>
      <w:lvlJc w:val="left"/>
      <w:pPr>
        <w:tabs>
          <w:tab w:val="num" w:pos="360"/>
        </w:tabs>
      </w:pPr>
    </w:lvl>
    <w:lvl w:ilvl="7" w:tplc="590697DC">
      <w:numFmt w:val="none"/>
      <w:lvlText w:val=""/>
      <w:lvlJc w:val="left"/>
      <w:pPr>
        <w:tabs>
          <w:tab w:val="num" w:pos="360"/>
        </w:tabs>
      </w:pPr>
    </w:lvl>
    <w:lvl w:ilvl="8" w:tplc="3A1CCA5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8D57AE3"/>
    <w:multiLevelType w:val="hybridMultilevel"/>
    <w:tmpl w:val="72583694"/>
    <w:lvl w:ilvl="0" w:tplc="3D460244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 w:tplc="676C2DB0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 w:tplc="1E5026B0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 w:tplc="9D74E908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 w:tplc="754082A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 w:tplc="72A2222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 w:tplc="C7A24DF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 w:tplc="5B2C1DE2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 w:tplc="F1D87266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70541AC5"/>
    <w:multiLevelType w:val="hybridMultilevel"/>
    <w:tmpl w:val="5100E862"/>
    <w:lvl w:ilvl="0" w:tplc="8FC87A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2A82E10">
      <w:start w:val="1"/>
      <w:numFmt w:val="lowerLetter"/>
      <w:lvlText w:val="%2."/>
      <w:lvlJc w:val="left"/>
      <w:pPr>
        <w:ind w:left="1789" w:hanging="360"/>
      </w:pPr>
    </w:lvl>
    <w:lvl w:ilvl="2" w:tplc="8DAEC9E0">
      <w:start w:val="1"/>
      <w:numFmt w:val="lowerRoman"/>
      <w:lvlText w:val="%3."/>
      <w:lvlJc w:val="right"/>
      <w:pPr>
        <w:ind w:left="2509" w:hanging="180"/>
      </w:pPr>
    </w:lvl>
    <w:lvl w:ilvl="3" w:tplc="1A407898">
      <w:start w:val="1"/>
      <w:numFmt w:val="decimal"/>
      <w:lvlText w:val="%4."/>
      <w:lvlJc w:val="left"/>
      <w:pPr>
        <w:ind w:left="3229" w:hanging="360"/>
      </w:pPr>
    </w:lvl>
    <w:lvl w:ilvl="4" w:tplc="C8781A7C">
      <w:start w:val="1"/>
      <w:numFmt w:val="lowerLetter"/>
      <w:lvlText w:val="%5."/>
      <w:lvlJc w:val="left"/>
      <w:pPr>
        <w:ind w:left="3949" w:hanging="360"/>
      </w:pPr>
    </w:lvl>
    <w:lvl w:ilvl="5" w:tplc="5ED454FA">
      <w:start w:val="1"/>
      <w:numFmt w:val="lowerRoman"/>
      <w:lvlText w:val="%6."/>
      <w:lvlJc w:val="right"/>
      <w:pPr>
        <w:ind w:left="4669" w:hanging="180"/>
      </w:pPr>
    </w:lvl>
    <w:lvl w:ilvl="6" w:tplc="6EB48A74">
      <w:start w:val="1"/>
      <w:numFmt w:val="decimal"/>
      <w:lvlText w:val="%7."/>
      <w:lvlJc w:val="left"/>
      <w:pPr>
        <w:ind w:left="5389" w:hanging="360"/>
      </w:pPr>
    </w:lvl>
    <w:lvl w:ilvl="7" w:tplc="0A76C218">
      <w:start w:val="1"/>
      <w:numFmt w:val="lowerLetter"/>
      <w:lvlText w:val="%8."/>
      <w:lvlJc w:val="left"/>
      <w:pPr>
        <w:ind w:left="6109" w:hanging="360"/>
      </w:pPr>
    </w:lvl>
    <w:lvl w:ilvl="8" w:tplc="B34884B6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3433EF"/>
    <w:multiLevelType w:val="hybridMultilevel"/>
    <w:tmpl w:val="1646DD66"/>
    <w:lvl w:ilvl="0" w:tplc="38DC9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08DA1C">
      <w:start w:val="1"/>
      <w:numFmt w:val="lowerLetter"/>
      <w:lvlText w:val="%2."/>
      <w:lvlJc w:val="left"/>
      <w:pPr>
        <w:ind w:left="1440" w:hanging="360"/>
      </w:pPr>
    </w:lvl>
    <w:lvl w:ilvl="2" w:tplc="FF76DF9C">
      <w:start w:val="1"/>
      <w:numFmt w:val="lowerRoman"/>
      <w:lvlText w:val="%3."/>
      <w:lvlJc w:val="right"/>
      <w:pPr>
        <w:ind w:left="2160" w:hanging="180"/>
      </w:pPr>
    </w:lvl>
    <w:lvl w:ilvl="3" w:tplc="EA5694F6">
      <w:start w:val="1"/>
      <w:numFmt w:val="decimal"/>
      <w:lvlText w:val="%4."/>
      <w:lvlJc w:val="left"/>
      <w:pPr>
        <w:ind w:left="2880" w:hanging="360"/>
      </w:pPr>
    </w:lvl>
    <w:lvl w:ilvl="4" w:tplc="1D8E2A8C">
      <w:start w:val="1"/>
      <w:numFmt w:val="lowerLetter"/>
      <w:lvlText w:val="%5."/>
      <w:lvlJc w:val="left"/>
      <w:pPr>
        <w:ind w:left="3600" w:hanging="360"/>
      </w:pPr>
    </w:lvl>
    <w:lvl w:ilvl="5" w:tplc="91D0464E">
      <w:start w:val="1"/>
      <w:numFmt w:val="lowerRoman"/>
      <w:lvlText w:val="%6."/>
      <w:lvlJc w:val="right"/>
      <w:pPr>
        <w:ind w:left="4320" w:hanging="180"/>
      </w:pPr>
    </w:lvl>
    <w:lvl w:ilvl="6" w:tplc="86BC4F20">
      <w:start w:val="1"/>
      <w:numFmt w:val="decimal"/>
      <w:lvlText w:val="%7."/>
      <w:lvlJc w:val="left"/>
      <w:pPr>
        <w:ind w:left="5040" w:hanging="360"/>
      </w:pPr>
    </w:lvl>
    <w:lvl w:ilvl="7" w:tplc="14267E5C">
      <w:start w:val="1"/>
      <w:numFmt w:val="lowerLetter"/>
      <w:lvlText w:val="%8."/>
      <w:lvlJc w:val="left"/>
      <w:pPr>
        <w:ind w:left="5760" w:hanging="360"/>
      </w:pPr>
    </w:lvl>
    <w:lvl w:ilvl="8" w:tplc="21AC33EA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023A1"/>
    <w:multiLevelType w:val="hybridMultilevel"/>
    <w:tmpl w:val="3EBAB330"/>
    <w:lvl w:ilvl="0" w:tplc="E47C19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92A14D4">
      <w:start w:val="1"/>
      <w:numFmt w:val="lowerLetter"/>
      <w:lvlText w:val="%2."/>
      <w:lvlJc w:val="left"/>
      <w:pPr>
        <w:ind w:left="1789" w:hanging="360"/>
      </w:pPr>
    </w:lvl>
    <w:lvl w:ilvl="2" w:tplc="6596A008">
      <w:start w:val="1"/>
      <w:numFmt w:val="lowerRoman"/>
      <w:lvlText w:val="%3."/>
      <w:lvlJc w:val="right"/>
      <w:pPr>
        <w:ind w:left="2509" w:hanging="180"/>
      </w:pPr>
    </w:lvl>
    <w:lvl w:ilvl="3" w:tplc="BB6EFD08">
      <w:start w:val="1"/>
      <w:numFmt w:val="decimal"/>
      <w:lvlText w:val="%4."/>
      <w:lvlJc w:val="left"/>
      <w:pPr>
        <w:ind w:left="3229" w:hanging="360"/>
      </w:pPr>
    </w:lvl>
    <w:lvl w:ilvl="4" w:tplc="E924AD32">
      <w:start w:val="1"/>
      <w:numFmt w:val="lowerLetter"/>
      <w:lvlText w:val="%5."/>
      <w:lvlJc w:val="left"/>
      <w:pPr>
        <w:ind w:left="3949" w:hanging="360"/>
      </w:pPr>
    </w:lvl>
    <w:lvl w:ilvl="5" w:tplc="02BE9D6C">
      <w:start w:val="1"/>
      <w:numFmt w:val="lowerRoman"/>
      <w:lvlText w:val="%6."/>
      <w:lvlJc w:val="right"/>
      <w:pPr>
        <w:ind w:left="4669" w:hanging="180"/>
      </w:pPr>
    </w:lvl>
    <w:lvl w:ilvl="6" w:tplc="D9542946">
      <w:start w:val="1"/>
      <w:numFmt w:val="decimal"/>
      <w:lvlText w:val="%7."/>
      <w:lvlJc w:val="left"/>
      <w:pPr>
        <w:ind w:left="5389" w:hanging="360"/>
      </w:pPr>
    </w:lvl>
    <w:lvl w:ilvl="7" w:tplc="C690236E">
      <w:start w:val="1"/>
      <w:numFmt w:val="lowerLetter"/>
      <w:lvlText w:val="%8."/>
      <w:lvlJc w:val="left"/>
      <w:pPr>
        <w:ind w:left="6109" w:hanging="360"/>
      </w:pPr>
    </w:lvl>
    <w:lvl w:ilvl="8" w:tplc="73E21962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774047"/>
    <w:multiLevelType w:val="hybridMultilevel"/>
    <w:tmpl w:val="39060172"/>
    <w:lvl w:ilvl="0" w:tplc="E954D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F72ACEA">
      <w:start w:val="1"/>
      <w:numFmt w:val="lowerLetter"/>
      <w:lvlText w:val="%2."/>
      <w:lvlJc w:val="left"/>
      <w:pPr>
        <w:ind w:left="1789" w:hanging="360"/>
      </w:pPr>
    </w:lvl>
    <w:lvl w:ilvl="2" w:tplc="179E47C4">
      <w:start w:val="1"/>
      <w:numFmt w:val="lowerRoman"/>
      <w:lvlText w:val="%3."/>
      <w:lvlJc w:val="right"/>
      <w:pPr>
        <w:ind w:left="2509" w:hanging="180"/>
      </w:pPr>
    </w:lvl>
    <w:lvl w:ilvl="3" w:tplc="78524B12">
      <w:start w:val="1"/>
      <w:numFmt w:val="decimal"/>
      <w:lvlText w:val="%4."/>
      <w:lvlJc w:val="left"/>
      <w:pPr>
        <w:ind w:left="3229" w:hanging="360"/>
      </w:pPr>
    </w:lvl>
    <w:lvl w:ilvl="4" w:tplc="4E244798">
      <w:start w:val="1"/>
      <w:numFmt w:val="lowerLetter"/>
      <w:lvlText w:val="%5."/>
      <w:lvlJc w:val="left"/>
      <w:pPr>
        <w:ind w:left="3949" w:hanging="360"/>
      </w:pPr>
    </w:lvl>
    <w:lvl w:ilvl="5" w:tplc="EBE8DC08">
      <w:start w:val="1"/>
      <w:numFmt w:val="lowerRoman"/>
      <w:lvlText w:val="%6."/>
      <w:lvlJc w:val="right"/>
      <w:pPr>
        <w:ind w:left="4669" w:hanging="180"/>
      </w:pPr>
    </w:lvl>
    <w:lvl w:ilvl="6" w:tplc="A2E23480">
      <w:start w:val="1"/>
      <w:numFmt w:val="decimal"/>
      <w:lvlText w:val="%7."/>
      <w:lvlJc w:val="left"/>
      <w:pPr>
        <w:ind w:left="5389" w:hanging="360"/>
      </w:pPr>
    </w:lvl>
    <w:lvl w:ilvl="7" w:tplc="606A4ACA">
      <w:start w:val="1"/>
      <w:numFmt w:val="lowerLetter"/>
      <w:lvlText w:val="%8."/>
      <w:lvlJc w:val="left"/>
      <w:pPr>
        <w:ind w:left="6109" w:hanging="360"/>
      </w:pPr>
    </w:lvl>
    <w:lvl w:ilvl="8" w:tplc="AE72E4F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0"/>
  </w:num>
  <w:num w:numId="4">
    <w:abstractNumId w:val="24"/>
  </w:num>
  <w:num w:numId="5">
    <w:abstractNumId w:val="12"/>
  </w:num>
  <w:num w:numId="6">
    <w:abstractNumId w:val="2"/>
  </w:num>
  <w:num w:numId="7">
    <w:abstractNumId w:val="35"/>
  </w:num>
  <w:num w:numId="8">
    <w:abstractNumId w:val="14"/>
  </w:num>
  <w:num w:numId="9">
    <w:abstractNumId w:val="23"/>
  </w:num>
  <w:num w:numId="10">
    <w:abstractNumId w:val="11"/>
  </w:num>
  <w:num w:numId="11">
    <w:abstractNumId w:val="34"/>
  </w:num>
  <w:num w:numId="12">
    <w:abstractNumId w:val="15"/>
  </w:num>
  <w:num w:numId="13">
    <w:abstractNumId w:val="10"/>
  </w:num>
  <w:num w:numId="14">
    <w:abstractNumId w:val="29"/>
  </w:num>
  <w:num w:numId="15">
    <w:abstractNumId w:val="7"/>
  </w:num>
  <w:num w:numId="16">
    <w:abstractNumId w:val="9"/>
  </w:num>
  <w:num w:numId="17">
    <w:abstractNumId w:val="13"/>
  </w:num>
  <w:num w:numId="18">
    <w:abstractNumId w:val="17"/>
  </w:num>
  <w:num w:numId="19">
    <w:abstractNumId w:val="28"/>
  </w:num>
  <w:num w:numId="20">
    <w:abstractNumId w:val="0"/>
  </w:num>
  <w:num w:numId="21">
    <w:abstractNumId w:val="18"/>
  </w:num>
  <w:num w:numId="22">
    <w:abstractNumId w:val="32"/>
  </w:num>
  <w:num w:numId="23">
    <w:abstractNumId w:val="6"/>
  </w:num>
  <w:num w:numId="24">
    <w:abstractNumId w:val="22"/>
  </w:num>
  <w:num w:numId="25">
    <w:abstractNumId w:val="3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1"/>
  </w:num>
  <w:num w:numId="29">
    <w:abstractNumId w:val="1"/>
  </w:num>
  <w:num w:numId="30">
    <w:abstractNumId w:val="20"/>
  </w:num>
  <w:num w:numId="31">
    <w:abstractNumId w:val="26"/>
  </w:num>
  <w:num w:numId="32">
    <w:abstractNumId w:val="8"/>
  </w:num>
  <w:num w:numId="33">
    <w:abstractNumId w:val="19"/>
  </w:num>
  <w:num w:numId="34">
    <w:abstractNumId w:val="5"/>
  </w:num>
  <w:num w:numId="35">
    <w:abstractNumId w:val="4"/>
  </w:num>
  <w:num w:numId="36">
    <w:abstractNumId w:val="16"/>
  </w:num>
  <w:num w:numId="37">
    <w:abstractNumId w:val="33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8CB"/>
    <w:rsid w:val="0000038A"/>
    <w:rsid w:val="00000784"/>
    <w:rsid w:val="000158EB"/>
    <w:rsid w:val="00020ACC"/>
    <w:rsid w:val="000233BD"/>
    <w:rsid w:val="000328F7"/>
    <w:rsid w:val="000370B9"/>
    <w:rsid w:val="00037BDA"/>
    <w:rsid w:val="00041B19"/>
    <w:rsid w:val="00045075"/>
    <w:rsid w:val="000509D9"/>
    <w:rsid w:val="0005654B"/>
    <w:rsid w:val="0006188F"/>
    <w:rsid w:val="00064838"/>
    <w:rsid w:val="00065041"/>
    <w:rsid w:val="00067D2D"/>
    <w:rsid w:val="00071C8F"/>
    <w:rsid w:val="00076B2B"/>
    <w:rsid w:val="00081C54"/>
    <w:rsid w:val="00087D3C"/>
    <w:rsid w:val="00090F39"/>
    <w:rsid w:val="00092235"/>
    <w:rsid w:val="00093B25"/>
    <w:rsid w:val="00095F80"/>
    <w:rsid w:val="000965DF"/>
    <w:rsid w:val="000A1953"/>
    <w:rsid w:val="000A2086"/>
    <w:rsid w:val="000C0620"/>
    <w:rsid w:val="000C08CF"/>
    <w:rsid w:val="000C48DE"/>
    <w:rsid w:val="000D1489"/>
    <w:rsid w:val="000D14C8"/>
    <w:rsid w:val="000D4DBF"/>
    <w:rsid w:val="000D4E96"/>
    <w:rsid w:val="000D5388"/>
    <w:rsid w:val="000D6837"/>
    <w:rsid w:val="000D77A8"/>
    <w:rsid w:val="000F0E1D"/>
    <w:rsid w:val="000F19D9"/>
    <w:rsid w:val="000F5DA8"/>
    <w:rsid w:val="000F666D"/>
    <w:rsid w:val="000F7858"/>
    <w:rsid w:val="001002DA"/>
    <w:rsid w:val="00101F3A"/>
    <w:rsid w:val="0010536D"/>
    <w:rsid w:val="00112281"/>
    <w:rsid w:val="0012201B"/>
    <w:rsid w:val="00125C1C"/>
    <w:rsid w:val="00132066"/>
    <w:rsid w:val="00132A62"/>
    <w:rsid w:val="00135B83"/>
    <w:rsid w:val="0015013B"/>
    <w:rsid w:val="00155ADF"/>
    <w:rsid w:val="00155EF6"/>
    <w:rsid w:val="00156500"/>
    <w:rsid w:val="001652CB"/>
    <w:rsid w:val="00166DE3"/>
    <w:rsid w:val="00166E9D"/>
    <w:rsid w:val="001675A7"/>
    <w:rsid w:val="00167F70"/>
    <w:rsid w:val="00173E5C"/>
    <w:rsid w:val="001744F2"/>
    <w:rsid w:val="00175170"/>
    <w:rsid w:val="00177207"/>
    <w:rsid w:val="00185E3C"/>
    <w:rsid w:val="00187671"/>
    <w:rsid w:val="001927EE"/>
    <w:rsid w:val="00192B11"/>
    <w:rsid w:val="001A5672"/>
    <w:rsid w:val="001B4C62"/>
    <w:rsid w:val="001C708D"/>
    <w:rsid w:val="001D1682"/>
    <w:rsid w:val="001D5658"/>
    <w:rsid w:val="001E3169"/>
    <w:rsid w:val="001E3810"/>
    <w:rsid w:val="001E7144"/>
    <w:rsid w:val="00200E5C"/>
    <w:rsid w:val="00202E4A"/>
    <w:rsid w:val="0020470B"/>
    <w:rsid w:val="00204D88"/>
    <w:rsid w:val="00205B39"/>
    <w:rsid w:val="002147F8"/>
    <w:rsid w:val="00221377"/>
    <w:rsid w:val="002257A3"/>
    <w:rsid w:val="00230269"/>
    <w:rsid w:val="00233D36"/>
    <w:rsid w:val="0024294E"/>
    <w:rsid w:val="00243023"/>
    <w:rsid w:val="00244898"/>
    <w:rsid w:val="002456E6"/>
    <w:rsid w:val="00251AE0"/>
    <w:rsid w:val="0025487B"/>
    <w:rsid w:val="0026178B"/>
    <w:rsid w:val="00263416"/>
    <w:rsid w:val="00267DEE"/>
    <w:rsid w:val="00277CA7"/>
    <w:rsid w:val="00285704"/>
    <w:rsid w:val="00287E7B"/>
    <w:rsid w:val="002919AD"/>
    <w:rsid w:val="00291CAA"/>
    <w:rsid w:val="00293E95"/>
    <w:rsid w:val="002941F9"/>
    <w:rsid w:val="00296638"/>
    <w:rsid w:val="002A66CE"/>
    <w:rsid w:val="002A6D1B"/>
    <w:rsid w:val="002B4D7B"/>
    <w:rsid w:val="002C03F9"/>
    <w:rsid w:val="002C1631"/>
    <w:rsid w:val="002C291E"/>
    <w:rsid w:val="002C7756"/>
    <w:rsid w:val="002C7854"/>
    <w:rsid w:val="002D0463"/>
    <w:rsid w:val="002D2B1D"/>
    <w:rsid w:val="00302C91"/>
    <w:rsid w:val="00303BD6"/>
    <w:rsid w:val="00311BA2"/>
    <w:rsid w:val="0033298E"/>
    <w:rsid w:val="0033353B"/>
    <w:rsid w:val="0034361D"/>
    <w:rsid w:val="00343735"/>
    <w:rsid w:val="00354CE8"/>
    <w:rsid w:val="00366506"/>
    <w:rsid w:val="00373937"/>
    <w:rsid w:val="00380362"/>
    <w:rsid w:val="00382066"/>
    <w:rsid w:val="00384B59"/>
    <w:rsid w:val="00390D2B"/>
    <w:rsid w:val="00396399"/>
    <w:rsid w:val="003A0B49"/>
    <w:rsid w:val="003A35A6"/>
    <w:rsid w:val="003B38C9"/>
    <w:rsid w:val="003B536B"/>
    <w:rsid w:val="003B70AA"/>
    <w:rsid w:val="003C029F"/>
    <w:rsid w:val="003C72FF"/>
    <w:rsid w:val="003D5CFE"/>
    <w:rsid w:val="003F20AD"/>
    <w:rsid w:val="003F789D"/>
    <w:rsid w:val="004070CF"/>
    <w:rsid w:val="00410096"/>
    <w:rsid w:val="00412450"/>
    <w:rsid w:val="004166FE"/>
    <w:rsid w:val="00436AC9"/>
    <w:rsid w:val="00444B9B"/>
    <w:rsid w:val="004477BF"/>
    <w:rsid w:val="00452977"/>
    <w:rsid w:val="00452F8F"/>
    <w:rsid w:val="0045494D"/>
    <w:rsid w:val="00462D2E"/>
    <w:rsid w:val="00465B47"/>
    <w:rsid w:val="0046653A"/>
    <w:rsid w:val="00477941"/>
    <w:rsid w:val="004810AB"/>
    <w:rsid w:val="004A009C"/>
    <w:rsid w:val="004A04A8"/>
    <w:rsid w:val="004A3977"/>
    <w:rsid w:val="004A42DA"/>
    <w:rsid w:val="004A674B"/>
    <w:rsid w:val="004A775F"/>
    <w:rsid w:val="004B3075"/>
    <w:rsid w:val="004B3C1D"/>
    <w:rsid w:val="004B4FCF"/>
    <w:rsid w:val="004D1AEE"/>
    <w:rsid w:val="004D7009"/>
    <w:rsid w:val="004D7B74"/>
    <w:rsid w:val="004E2611"/>
    <w:rsid w:val="004E2675"/>
    <w:rsid w:val="004E5370"/>
    <w:rsid w:val="004E71F7"/>
    <w:rsid w:val="004E7CF1"/>
    <w:rsid w:val="004F1871"/>
    <w:rsid w:val="004F4D29"/>
    <w:rsid w:val="004F69C7"/>
    <w:rsid w:val="0050466D"/>
    <w:rsid w:val="00504AE5"/>
    <w:rsid w:val="005066DD"/>
    <w:rsid w:val="00506A96"/>
    <w:rsid w:val="005114C6"/>
    <w:rsid w:val="00511636"/>
    <w:rsid w:val="00515A50"/>
    <w:rsid w:val="00517CC5"/>
    <w:rsid w:val="00533B6D"/>
    <w:rsid w:val="00533EC2"/>
    <w:rsid w:val="00534A13"/>
    <w:rsid w:val="00535A1C"/>
    <w:rsid w:val="00536080"/>
    <w:rsid w:val="005367E0"/>
    <w:rsid w:val="00541AD9"/>
    <w:rsid w:val="00544FD2"/>
    <w:rsid w:val="00556223"/>
    <w:rsid w:val="00556AAB"/>
    <w:rsid w:val="005615A5"/>
    <w:rsid w:val="00567C51"/>
    <w:rsid w:val="005736FD"/>
    <w:rsid w:val="00582CFE"/>
    <w:rsid w:val="00582E70"/>
    <w:rsid w:val="00583D25"/>
    <w:rsid w:val="0058613D"/>
    <w:rsid w:val="00586AF5"/>
    <w:rsid w:val="00591F86"/>
    <w:rsid w:val="00594AC9"/>
    <w:rsid w:val="0059721E"/>
    <w:rsid w:val="0059735A"/>
    <w:rsid w:val="005B53C1"/>
    <w:rsid w:val="005C11B5"/>
    <w:rsid w:val="005C127D"/>
    <w:rsid w:val="005C3EA0"/>
    <w:rsid w:val="005C41E1"/>
    <w:rsid w:val="005C42C3"/>
    <w:rsid w:val="005D6923"/>
    <w:rsid w:val="005E0E14"/>
    <w:rsid w:val="005E4996"/>
    <w:rsid w:val="005E7487"/>
    <w:rsid w:val="005E7F3F"/>
    <w:rsid w:val="005F200E"/>
    <w:rsid w:val="005F4D75"/>
    <w:rsid w:val="005F6D71"/>
    <w:rsid w:val="006046F1"/>
    <w:rsid w:val="00605647"/>
    <w:rsid w:val="006132E7"/>
    <w:rsid w:val="00613737"/>
    <w:rsid w:val="00621112"/>
    <w:rsid w:val="00621BA2"/>
    <w:rsid w:val="00630BE0"/>
    <w:rsid w:val="00631C32"/>
    <w:rsid w:val="006358D1"/>
    <w:rsid w:val="0063596B"/>
    <w:rsid w:val="0064197A"/>
    <w:rsid w:val="00647615"/>
    <w:rsid w:val="00652807"/>
    <w:rsid w:val="00653A16"/>
    <w:rsid w:val="00661D3C"/>
    <w:rsid w:val="00670341"/>
    <w:rsid w:val="00672D9B"/>
    <w:rsid w:val="00675AB1"/>
    <w:rsid w:val="00676D47"/>
    <w:rsid w:val="00690AC2"/>
    <w:rsid w:val="00693074"/>
    <w:rsid w:val="0069418D"/>
    <w:rsid w:val="00695659"/>
    <w:rsid w:val="00695785"/>
    <w:rsid w:val="006957C1"/>
    <w:rsid w:val="006968A6"/>
    <w:rsid w:val="006A110A"/>
    <w:rsid w:val="006A12D3"/>
    <w:rsid w:val="006B68FE"/>
    <w:rsid w:val="006C05C2"/>
    <w:rsid w:val="006C5FEB"/>
    <w:rsid w:val="006C7E1D"/>
    <w:rsid w:val="006D5778"/>
    <w:rsid w:val="006E63EE"/>
    <w:rsid w:val="006F5C3C"/>
    <w:rsid w:val="00700296"/>
    <w:rsid w:val="007020B3"/>
    <w:rsid w:val="00702560"/>
    <w:rsid w:val="00712EB0"/>
    <w:rsid w:val="0071520B"/>
    <w:rsid w:val="00727C95"/>
    <w:rsid w:val="00733C46"/>
    <w:rsid w:val="007342D4"/>
    <w:rsid w:val="00734E7B"/>
    <w:rsid w:val="00740355"/>
    <w:rsid w:val="00741AD9"/>
    <w:rsid w:val="00742B8C"/>
    <w:rsid w:val="00742BB4"/>
    <w:rsid w:val="00744725"/>
    <w:rsid w:val="00746B2C"/>
    <w:rsid w:val="007535E9"/>
    <w:rsid w:val="00756CCB"/>
    <w:rsid w:val="00763BFC"/>
    <w:rsid w:val="00775923"/>
    <w:rsid w:val="007776C2"/>
    <w:rsid w:val="00781A23"/>
    <w:rsid w:val="00794061"/>
    <w:rsid w:val="00795E0A"/>
    <w:rsid w:val="007975D5"/>
    <w:rsid w:val="007A0455"/>
    <w:rsid w:val="007B4E52"/>
    <w:rsid w:val="007C4AB6"/>
    <w:rsid w:val="007C55E2"/>
    <w:rsid w:val="007C6052"/>
    <w:rsid w:val="007D6845"/>
    <w:rsid w:val="007D68DE"/>
    <w:rsid w:val="007D6C66"/>
    <w:rsid w:val="007D7B4C"/>
    <w:rsid w:val="007F06B9"/>
    <w:rsid w:val="007F290F"/>
    <w:rsid w:val="007F6AB6"/>
    <w:rsid w:val="008027BB"/>
    <w:rsid w:val="008219CD"/>
    <w:rsid w:val="00822608"/>
    <w:rsid w:val="00826BDE"/>
    <w:rsid w:val="0083210B"/>
    <w:rsid w:val="00840033"/>
    <w:rsid w:val="00841852"/>
    <w:rsid w:val="0085370C"/>
    <w:rsid w:val="00853935"/>
    <w:rsid w:val="008574B4"/>
    <w:rsid w:val="00876255"/>
    <w:rsid w:val="008828FB"/>
    <w:rsid w:val="00893472"/>
    <w:rsid w:val="0089680A"/>
    <w:rsid w:val="00896E0C"/>
    <w:rsid w:val="008974DD"/>
    <w:rsid w:val="008A77B7"/>
    <w:rsid w:val="008B5999"/>
    <w:rsid w:val="008B6883"/>
    <w:rsid w:val="008C4207"/>
    <w:rsid w:val="008D00CF"/>
    <w:rsid w:val="008E2C19"/>
    <w:rsid w:val="008F3A52"/>
    <w:rsid w:val="008F4555"/>
    <w:rsid w:val="008F7FCF"/>
    <w:rsid w:val="00913A8C"/>
    <w:rsid w:val="009158C8"/>
    <w:rsid w:val="0092386E"/>
    <w:rsid w:val="00923D6F"/>
    <w:rsid w:val="009263E2"/>
    <w:rsid w:val="00927AB2"/>
    <w:rsid w:val="00930812"/>
    <w:rsid w:val="00930B5E"/>
    <w:rsid w:val="00930C00"/>
    <w:rsid w:val="00931D8E"/>
    <w:rsid w:val="0093603B"/>
    <w:rsid w:val="00940086"/>
    <w:rsid w:val="00940392"/>
    <w:rsid w:val="0094169C"/>
    <w:rsid w:val="009503D7"/>
    <w:rsid w:val="00951CCA"/>
    <w:rsid w:val="00954C99"/>
    <w:rsid w:val="009550F8"/>
    <w:rsid w:val="00955AF6"/>
    <w:rsid w:val="009654EE"/>
    <w:rsid w:val="0097183E"/>
    <w:rsid w:val="00985B91"/>
    <w:rsid w:val="009900B2"/>
    <w:rsid w:val="0099017E"/>
    <w:rsid w:val="00992E2A"/>
    <w:rsid w:val="00994859"/>
    <w:rsid w:val="009953DE"/>
    <w:rsid w:val="00996273"/>
    <w:rsid w:val="009A09F2"/>
    <w:rsid w:val="009A145B"/>
    <w:rsid w:val="009A38B8"/>
    <w:rsid w:val="009A708B"/>
    <w:rsid w:val="009B719C"/>
    <w:rsid w:val="009D5CF0"/>
    <w:rsid w:val="009F0DAE"/>
    <w:rsid w:val="009F28CB"/>
    <w:rsid w:val="009F6D5C"/>
    <w:rsid w:val="00A031E3"/>
    <w:rsid w:val="00A1117C"/>
    <w:rsid w:val="00A1169F"/>
    <w:rsid w:val="00A25581"/>
    <w:rsid w:val="00A26B46"/>
    <w:rsid w:val="00A32092"/>
    <w:rsid w:val="00A33442"/>
    <w:rsid w:val="00A42695"/>
    <w:rsid w:val="00A53827"/>
    <w:rsid w:val="00A602C3"/>
    <w:rsid w:val="00A65E8E"/>
    <w:rsid w:val="00A67E25"/>
    <w:rsid w:val="00A7317F"/>
    <w:rsid w:val="00A732C0"/>
    <w:rsid w:val="00A74F67"/>
    <w:rsid w:val="00A84433"/>
    <w:rsid w:val="00A87C7D"/>
    <w:rsid w:val="00A92C62"/>
    <w:rsid w:val="00A95F3C"/>
    <w:rsid w:val="00AA5ADE"/>
    <w:rsid w:val="00AB1BC0"/>
    <w:rsid w:val="00AB3056"/>
    <w:rsid w:val="00AB66D2"/>
    <w:rsid w:val="00AC24E8"/>
    <w:rsid w:val="00AD503E"/>
    <w:rsid w:val="00AE103A"/>
    <w:rsid w:val="00AF4975"/>
    <w:rsid w:val="00AF5241"/>
    <w:rsid w:val="00B0476B"/>
    <w:rsid w:val="00B06E3C"/>
    <w:rsid w:val="00B07D4D"/>
    <w:rsid w:val="00B15D6B"/>
    <w:rsid w:val="00B2180A"/>
    <w:rsid w:val="00B24A7B"/>
    <w:rsid w:val="00B24AC7"/>
    <w:rsid w:val="00B25FE5"/>
    <w:rsid w:val="00B2682C"/>
    <w:rsid w:val="00B35AA9"/>
    <w:rsid w:val="00B53168"/>
    <w:rsid w:val="00B81C26"/>
    <w:rsid w:val="00B8237B"/>
    <w:rsid w:val="00B85F48"/>
    <w:rsid w:val="00B86195"/>
    <w:rsid w:val="00B900BD"/>
    <w:rsid w:val="00B93272"/>
    <w:rsid w:val="00B94BD9"/>
    <w:rsid w:val="00BA1634"/>
    <w:rsid w:val="00BA3647"/>
    <w:rsid w:val="00BA3D03"/>
    <w:rsid w:val="00BA6052"/>
    <w:rsid w:val="00BA7DD4"/>
    <w:rsid w:val="00BB4971"/>
    <w:rsid w:val="00BB6245"/>
    <w:rsid w:val="00BC1F59"/>
    <w:rsid w:val="00BC399C"/>
    <w:rsid w:val="00BC40A4"/>
    <w:rsid w:val="00BC6381"/>
    <w:rsid w:val="00BD253D"/>
    <w:rsid w:val="00BE3B0A"/>
    <w:rsid w:val="00BE582F"/>
    <w:rsid w:val="00BF05D6"/>
    <w:rsid w:val="00BF0698"/>
    <w:rsid w:val="00BF1276"/>
    <w:rsid w:val="00BF29FF"/>
    <w:rsid w:val="00BF5707"/>
    <w:rsid w:val="00C31A18"/>
    <w:rsid w:val="00C3309A"/>
    <w:rsid w:val="00C46BA1"/>
    <w:rsid w:val="00C47083"/>
    <w:rsid w:val="00C52A26"/>
    <w:rsid w:val="00C53049"/>
    <w:rsid w:val="00C53348"/>
    <w:rsid w:val="00C570ED"/>
    <w:rsid w:val="00C6007F"/>
    <w:rsid w:val="00C658C7"/>
    <w:rsid w:val="00C750C7"/>
    <w:rsid w:val="00C769DA"/>
    <w:rsid w:val="00C80492"/>
    <w:rsid w:val="00C82CCF"/>
    <w:rsid w:val="00C83A4B"/>
    <w:rsid w:val="00C84D62"/>
    <w:rsid w:val="00C878FC"/>
    <w:rsid w:val="00C9122D"/>
    <w:rsid w:val="00C94B86"/>
    <w:rsid w:val="00CA6634"/>
    <w:rsid w:val="00CA7453"/>
    <w:rsid w:val="00CB0964"/>
    <w:rsid w:val="00CB138E"/>
    <w:rsid w:val="00CB1823"/>
    <w:rsid w:val="00CB2C07"/>
    <w:rsid w:val="00CB7EEC"/>
    <w:rsid w:val="00CD0080"/>
    <w:rsid w:val="00CD06C9"/>
    <w:rsid w:val="00CD7448"/>
    <w:rsid w:val="00CD78EC"/>
    <w:rsid w:val="00CE3AC0"/>
    <w:rsid w:val="00CE664B"/>
    <w:rsid w:val="00CF07EF"/>
    <w:rsid w:val="00CF2A76"/>
    <w:rsid w:val="00CF300D"/>
    <w:rsid w:val="00CF3017"/>
    <w:rsid w:val="00CF7F91"/>
    <w:rsid w:val="00D03D36"/>
    <w:rsid w:val="00D078BB"/>
    <w:rsid w:val="00D17AAB"/>
    <w:rsid w:val="00D22699"/>
    <w:rsid w:val="00D25EB9"/>
    <w:rsid w:val="00D27657"/>
    <w:rsid w:val="00D316A0"/>
    <w:rsid w:val="00D46535"/>
    <w:rsid w:val="00D478DB"/>
    <w:rsid w:val="00D5266E"/>
    <w:rsid w:val="00D6266C"/>
    <w:rsid w:val="00D66036"/>
    <w:rsid w:val="00D666E7"/>
    <w:rsid w:val="00D74CC8"/>
    <w:rsid w:val="00D80446"/>
    <w:rsid w:val="00D810F7"/>
    <w:rsid w:val="00D82718"/>
    <w:rsid w:val="00D82FE6"/>
    <w:rsid w:val="00D90A31"/>
    <w:rsid w:val="00D9209B"/>
    <w:rsid w:val="00D97422"/>
    <w:rsid w:val="00DB1796"/>
    <w:rsid w:val="00DB1E6E"/>
    <w:rsid w:val="00DB2A73"/>
    <w:rsid w:val="00DB6726"/>
    <w:rsid w:val="00DD2F91"/>
    <w:rsid w:val="00DD3044"/>
    <w:rsid w:val="00DE0828"/>
    <w:rsid w:val="00DE50AA"/>
    <w:rsid w:val="00DF1A8C"/>
    <w:rsid w:val="00DF2E28"/>
    <w:rsid w:val="00E002B2"/>
    <w:rsid w:val="00E00BC3"/>
    <w:rsid w:val="00E11816"/>
    <w:rsid w:val="00E20E0E"/>
    <w:rsid w:val="00E22FFB"/>
    <w:rsid w:val="00E27A2A"/>
    <w:rsid w:val="00E30C21"/>
    <w:rsid w:val="00E316D6"/>
    <w:rsid w:val="00E325E5"/>
    <w:rsid w:val="00E4076C"/>
    <w:rsid w:val="00E532A2"/>
    <w:rsid w:val="00E54A5B"/>
    <w:rsid w:val="00E6277E"/>
    <w:rsid w:val="00E63AB8"/>
    <w:rsid w:val="00E6626F"/>
    <w:rsid w:val="00E662CB"/>
    <w:rsid w:val="00E70283"/>
    <w:rsid w:val="00E73A22"/>
    <w:rsid w:val="00E77865"/>
    <w:rsid w:val="00E80737"/>
    <w:rsid w:val="00E81E26"/>
    <w:rsid w:val="00E83594"/>
    <w:rsid w:val="00E8639F"/>
    <w:rsid w:val="00E866C1"/>
    <w:rsid w:val="00E91C74"/>
    <w:rsid w:val="00EA1DB6"/>
    <w:rsid w:val="00EB0654"/>
    <w:rsid w:val="00EB30AD"/>
    <w:rsid w:val="00EC5C66"/>
    <w:rsid w:val="00ED603B"/>
    <w:rsid w:val="00ED70AA"/>
    <w:rsid w:val="00EE529C"/>
    <w:rsid w:val="00EF5DC0"/>
    <w:rsid w:val="00F072FA"/>
    <w:rsid w:val="00F11AA4"/>
    <w:rsid w:val="00F208D8"/>
    <w:rsid w:val="00F34DF7"/>
    <w:rsid w:val="00F405CC"/>
    <w:rsid w:val="00F42CF4"/>
    <w:rsid w:val="00F663C1"/>
    <w:rsid w:val="00F73A05"/>
    <w:rsid w:val="00F73B1C"/>
    <w:rsid w:val="00F73FC2"/>
    <w:rsid w:val="00F83BF7"/>
    <w:rsid w:val="00F85A04"/>
    <w:rsid w:val="00F85AD6"/>
    <w:rsid w:val="00F94A37"/>
    <w:rsid w:val="00F95DAE"/>
    <w:rsid w:val="00FA1A40"/>
    <w:rsid w:val="00FA32A4"/>
    <w:rsid w:val="00FC511D"/>
    <w:rsid w:val="00FC64B7"/>
    <w:rsid w:val="00FC73AE"/>
    <w:rsid w:val="00FC7D75"/>
    <w:rsid w:val="00FD4498"/>
    <w:rsid w:val="00FD4D38"/>
    <w:rsid w:val="00FD556D"/>
    <w:rsid w:val="00FE0846"/>
    <w:rsid w:val="00FE19A1"/>
    <w:rsid w:val="00FE2545"/>
    <w:rsid w:val="00FF1BFD"/>
    <w:rsid w:val="00FF2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28CB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link w:val="Heading1"/>
    <w:uiPriority w:val="9"/>
    <w:rsid w:val="009F28C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link w:val="Heading2"/>
    <w:uiPriority w:val="9"/>
    <w:rsid w:val="009F28CB"/>
    <w:rPr>
      <w:rFonts w:ascii="Arial" w:eastAsia="Arial" w:hAnsi="Arial" w:cs="Arial"/>
      <w:sz w:val="34"/>
    </w:rPr>
  </w:style>
  <w:style w:type="paragraph" w:customStyle="1" w:styleId="Heading3">
    <w:name w:val="Heading 3"/>
    <w:basedOn w:val="a1"/>
    <w:next w:val="a1"/>
    <w:link w:val="Heading3Char"/>
    <w:uiPriority w:val="9"/>
    <w:unhideWhenUsed/>
    <w:qFormat/>
    <w:rsid w:val="009F28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2"/>
    <w:link w:val="Heading3"/>
    <w:uiPriority w:val="9"/>
    <w:rsid w:val="009F28C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1"/>
    <w:next w:val="a1"/>
    <w:link w:val="Heading4Char"/>
    <w:uiPriority w:val="9"/>
    <w:unhideWhenUsed/>
    <w:qFormat/>
    <w:rsid w:val="009F28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2"/>
    <w:link w:val="Heading4"/>
    <w:uiPriority w:val="9"/>
    <w:rsid w:val="009F28C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1"/>
    <w:next w:val="a1"/>
    <w:link w:val="Heading5Char"/>
    <w:uiPriority w:val="9"/>
    <w:unhideWhenUsed/>
    <w:qFormat/>
    <w:rsid w:val="009F28C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2"/>
    <w:link w:val="Heading5"/>
    <w:uiPriority w:val="9"/>
    <w:rsid w:val="009F28C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1"/>
    <w:next w:val="a1"/>
    <w:link w:val="Heading6Char"/>
    <w:uiPriority w:val="9"/>
    <w:unhideWhenUsed/>
    <w:qFormat/>
    <w:rsid w:val="009F28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2"/>
    <w:link w:val="Heading6"/>
    <w:uiPriority w:val="9"/>
    <w:rsid w:val="009F28C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1"/>
    <w:next w:val="a1"/>
    <w:link w:val="Heading7Char"/>
    <w:uiPriority w:val="9"/>
    <w:unhideWhenUsed/>
    <w:qFormat/>
    <w:rsid w:val="009F28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2"/>
    <w:link w:val="Heading7"/>
    <w:uiPriority w:val="9"/>
    <w:rsid w:val="009F28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1"/>
    <w:next w:val="a1"/>
    <w:link w:val="Heading8Char"/>
    <w:uiPriority w:val="9"/>
    <w:unhideWhenUsed/>
    <w:qFormat/>
    <w:rsid w:val="009F28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2"/>
    <w:link w:val="Heading8"/>
    <w:uiPriority w:val="9"/>
    <w:rsid w:val="009F28C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1"/>
    <w:next w:val="a1"/>
    <w:link w:val="Heading9Char"/>
    <w:uiPriority w:val="9"/>
    <w:unhideWhenUsed/>
    <w:qFormat/>
    <w:rsid w:val="009F28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2"/>
    <w:link w:val="Heading9"/>
    <w:uiPriority w:val="9"/>
    <w:rsid w:val="009F28C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link w:val="a5"/>
    <w:uiPriority w:val="10"/>
    <w:rsid w:val="009F28CB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rsid w:val="009F28CB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2"/>
    <w:link w:val="a6"/>
    <w:uiPriority w:val="11"/>
    <w:rsid w:val="009F28CB"/>
    <w:rPr>
      <w:sz w:val="24"/>
      <w:szCs w:val="24"/>
    </w:rPr>
  </w:style>
  <w:style w:type="paragraph" w:styleId="2">
    <w:name w:val="Quote"/>
    <w:basedOn w:val="a1"/>
    <w:next w:val="a1"/>
    <w:link w:val="20"/>
    <w:uiPriority w:val="29"/>
    <w:qFormat/>
    <w:rsid w:val="009F28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F28CB"/>
    <w:rPr>
      <w:i/>
    </w:rPr>
  </w:style>
  <w:style w:type="paragraph" w:styleId="a8">
    <w:name w:val="Intense Quote"/>
    <w:basedOn w:val="a1"/>
    <w:next w:val="a1"/>
    <w:link w:val="a9"/>
    <w:uiPriority w:val="30"/>
    <w:qFormat/>
    <w:rsid w:val="009F28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F28CB"/>
    <w:rPr>
      <w:i/>
    </w:rPr>
  </w:style>
  <w:style w:type="character" w:customStyle="1" w:styleId="HeaderChar">
    <w:name w:val="Header Char"/>
    <w:basedOn w:val="a2"/>
    <w:link w:val="Header"/>
    <w:uiPriority w:val="99"/>
    <w:rsid w:val="009F28CB"/>
  </w:style>
  <w:style w:type="character" w:customStyle="1" w:styleId="FooterChar">
    <w:name w:val="Footer Char"/>
    <w:basedOn w:val="a2"/>
    <w:link w:val="Footer"/>
    <w:uiPriority w:val="99"/>
    <w:rsid w:val="009F28CB"/>
  </w:style>
  <w:style w:type="paragraph" w:customStyle="1" w:styleId="Caption">
    <w:name w:val="Caption"/>
    <w:basedOn w:val="a1"/>
    <w:next w:val="a1"/>
    <w:uiPriority w:val="35"/>
    <w:semiHidden/>
    <w:unhideWhenUsed/>
    <w:qFormat/>
    <w:rsid w:val="009F28C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F28CB"/>
  </w:style>
  <w:style w:type="table" w:customStyle="1" w:styleId="TableGridLight">
    <w:name w:val="Table Grid Light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1"/>
    <w:link w:val="ab"/>
    <w:uiPriority w:val="99"/>
    <w:semiHidden/>
    <w:unhideWhenUsed/>
    <w:rsid w:val="009F28CB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9F28CB"/>
    <w:rPr>
      <w:sz w:val="18"/>
    </w:rPr>
  </w:style>
  <w:style w:type="character" w:styleId="ac">
    <w:name w:val="footnote reference"/>
    <w:basedOn w:val="a2"/>
    <w:uiPriority w:val="99"/>
    <w:unhideWhenUsed/>
    <w:rsid w:val="009F28CB"/>
    <w:rPr>
      <w:vertAlign w:val="superscript"/>
    </w:rPr>
  </w:style>
  <w:style w:type="paragraph" w:styleId="ad">
    <w:name w:val="endnote text"/>
    <w:basedOn w:val="a1"/>
    <w:link w:val="ae"/>
    <w:uiPriority w:val="99"/>
    <w:semiHidden/>
    <w:unhideWhenUsed/>
    <w:rsid w:val="009F28CB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9F28CB"/>
    <w:rPr>
      <w:sz w:val="20"/>
    </w:rPr>
  </w:style>
  <w:style w:type="character" w:styleId="af">
    <w:name w:val="endnote reference"/>
    <w:basedOn w:val="a2"/>
    <w:uiPriority w:val="99"/>
    <w:semiHidden/>
    <w:unhideWhenUsed/>
    <w:rsid w:val="009F28CB"/>
    <w:rPr>
      <w:vertAlign w:val="superscript"/>
    </w:rPr>
  </w:style>
  <w:style w:type="paragraph" w:styleId="1">
    <w:name w:val="toc 1"/>
    <w:basedOn w:val="a1"/>
    <w:next w:val="a1"/>
    <w:uiPriority w:val="39"/>
    <w:unhideWhenUsed/>
    <w:rsid w:val="009F28CB"/>
    <w:pPr>
      <w:spacing w:after="57"/>
    </w:pPr>
  </w:style>
  <w:style w:type="paragraph" w:styleId="21">
    <w:name w:val="toc 2"/>
    <w:basedOn w:val="a1"/>
    <w:next w:val="a1"/>
    <w:uiPriority w:val="39"/>
    <w:unhideWhenUsed/>
    <w:rsid w:val="009F28CB"/>
    <w:pPr>
      <w:spacing w:after="57"/>
      <w:ind w:left="283"/>
    </w:pPr>
  </w:style>
  <w:style w:type="paragraph" w:styleId="3">
    <w:name w:val="toc 3"/>
    <w:basedOn w:val="a1"/>
    <w:next w:val="a1"/>
    <w:uiPriority w:val="39"/>
    <w:unhideWhenUsed/>
    <w:rsid w:val="009F28CB"/>
    <w:pPr>
      <w:spacing w:after="57"/>
      <w:ind w:left="567"/>
    </w:pPr>
  </w:style>
  <w:style w:type="paragraph" w:styleId="4">
    <w:name w:val="toc 4"/>
    <w:basedOn w:val="a1"/>
    <w:next w:val="a1"/>
    <w:uiPriority w:val="39"/>
    <w:unhideWhenUsed/>
    <w:rsid w:val="009F28CB"/>
    <w:pPr>
      <w:spacing w:after="57"/>
      <w:ind w:left="850"/>
    </w:pPr>
  </w:style>
  <w:style w:type="paragraph" w:styleId="5">
    <w:name w:val="toc 5"/>
    <w:basedOn w:val="a1"/>
    <w:next w:val="a1"/>
    <w:uiPriority w:val="39"/>
    <w:unhideWhenUsed/>
    <w:rsid w:val="009F28CB"/>
    <w:pPr>
      <w:spacing w:after="57"/>
      <w:ind w:left="1134"/>
    </w:pPr>
  </w:style>
  <w:style w:type="paragraph" w:styleId="6">
    <w:name w:val="toc 6"/>
    <w:basedOn w:val="a1"/>
    <w:next w:val="a1"/>
    <w:uiPriority w:val="39"/>
    <w:unhideWhenUsed/>
    <w:rsid w:val="009F28CB"/>
    <w:pPr>
      <w:spacing w:after="57"/>
      <w:ind w:left="1417"/>
    </w:pPr>
  </w:style>
  <w:style w:type="paragraph" w:styleId="7">
    <w:name w:val="toc 7"/>
    <w:basedOn w:val="a1"/>
    <w:next w:val="a1"/>
    <w:uiPriority w:val="39"/>
    <w:unhideWhenUsed/>
    <w:rsid w:val="009F28CB"/>
    <w:pPr>
      <w:spacing w:after="57"/>
      <w:ind w:left="1701"/>
    </w:pPr>
  </w:style>
  <w:style w:type="paragraph" w:styleId="8">
    <w:name w:val="toc 8"/>
    <w:basedOn w:val="a1"/>
    <w:next w:val="a1"/>
    <w:uiPriority w:val="39"/>
    <w:unhideWhenUsed/>
    <w:rsid w:val="009F28CB"/>
    <w:pPr>
      <w:spacing w:after="57"/>
      <w:ind w:left="1984"/>
    </w:pPr>
  </w:style>
  <w:style w:type="paragraph" w:styleId="9">
    <w:name w:val="toc 9"/>
    <w:basedOn w:val="a1"/>
    <w:next w:val="a1"/>
    <w:uiPriority w:val="39"/>
    <w:unhideWhenUsed/>
    <w:rsid w:val="009F28CB"/>
    <w:pPr>
      <w:spacing w:after="57"/>
      <w:ind w:left="2268"/>
    </w:pPr>
  </w:style>
  <w:style w:type="paragraph" w:styleId="af0">
    <w:name w:val="TOC Heading"/>
    <w:uiPriority w:val="39"/>
    <w:unhideWhenUsed/>
    <w:rsid w:val="009F28CB"/>
  </w:style>
  <w:style w:type="paragraph" w:styleId="af1">
    <w:name w:val="table of figures"/>
    <w:basedOn w:val="a1"/>
    <w:next w:val="a1"/>
    <w:uiPriority w:val="99"/>
    <w:unhideWhenUsed/>
    <w:rsid w:val="009F28CB"/>
  </w:style>
  <w:style w:type="paragraph" w:customStyle="1" w:styleId="Heading1">
    <w:name w:val="Heading 1"/>
    <w:basedOn w:val="a1"/>
    <w:next w:val="a1"/>
    <w:link w:val="10"/>
    <w:qFormat/>
    <w:rsid w:val="009F28CB"/>
    <w:pPr>
      <w:keepNext/>
      <w:jc w:val="center"/>
      <w:outlineLvl w:val="0"/>
    </w:pPr>
    <w:rPr>
      <w:b/>
      <w:bCs/>
      <w:szCs w:val="28"/>
    </w:rPr>
  </w:style>
  <w:style w:type="paragraph" w:customStyle="1" w:styleId="Heading2">
    <w:name w:val="Heading 2"/>
    <w:basedOn w:val="a1"/>
    <w:next w:val="a1"/>
    <w:link w:val="22"/>
    <w:uiPriority w:val="9"/>
    <w:semiHidden/>
    <w:unhideWhenUsed/>
    <w:qFormat/>
    <w:rsid w:val="009F28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2"/>
    <w:link w:val="Heading1"/>
    <w:rsid w:val="009F28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2">
    <w:name w:val="Body Text Indent"/>
    <w:aliases w:val="Основной текст без отступа,Нумерованный список !!,Надин стиль,Основной текст 1"/>
    <w:basedOn w:val="a1"/>
    <w:link w:val="af3"/>
    <w:rsid w:val="009F28CB"/>
    <w:pPr>
      <w:spacing w:after="120"/>
      <w:ind w:left="283"/>
    </w:pPr>
  </w:style>
  <w:style w:type="character" w:customStyle="1" w:styleId="af3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f2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Title"/>
    <w:basedOn w:val="a1"/>
    <w:link w:val="af4"/>
    <w:qFormat/>
    <w:rsid w:val="009F28CB"/>
    <w:pPr>
      <w:jc w:val="center"/>
    </w:pPr>
    <w:rPr>
      <w:szCs w:val="24"/>
    </w:rPr>
  </w:style>
  <w:style w:type="character" w:customStyle="1" w:styleId="af4">
    <w:name w:val="Название Знак"/>
    <w:basedOn w:val="a2"/>
    <w:link w:val="a5"/>
    <w:rsid w:val="009F2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1"/>
    <w:link w:val="24"/>
    <w:uiPriority w:val="99"/>
    <w:unhideWhenUsed/>
    <w:rsid w:val="009F28C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0">
    <w:name w:val="Body Text Indent 3"/>
    <w:basedOn w:val="a1"/>
    <w:link w:val="31"/>
    <w:unhideWhenUsed/>
    <w:rsid w:val="009F28CB"/>
    <w:pPr>
      <w:spacing w:after="120"/>
      <w:ind w:left="283"/>
    </w:pPr>
    <w:rPr>
      <w:sz w:val="16"/>
    </w:rPr>
  </w:style>
  <w:style w:type="character" w:customStyle="1" w:styleId="31">
    <w:name w:val="Основной текст с отступом 3 Знак"/>
    <w:basedOn w:val="a2"/>
    <w:link w:val="30"/>
    <w:rsid w:val="009F2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List Paragraph"/>
    <w:basedOn w:val="a1"/>
    <w:uiPriority w:val="34"/>
    <w:qFormat/>
    <w:rsid w:val="009F28CB"/>
    <w:pPr>
      <w:ind w:left="708"/>
    </w:pPr>
  </w:style>
  <w:style w:type="paragraph" w:styleId="25">
    <w:name w:val="Body Text 2"/>
    <w:basedOn w:val="a1"/>
    <w:link w:val="26"/>
    <w:uiPriority w:val="99"/>
    <w:unhideWhenUsed/>
    <w:rsid w:val="009F28CB"/>
    <w:pPr>
      <w:spacing w:after="120" w:line="480" w:lineRule="auto"/>
    </w:pPr>
  </w:style>
  <w:style w:type="character" w:customStyle="1" w:styleId="26">
    <w:name w:val="Основной текст 2 Знак"/>
    <w:basedOn w:val="a2"/>
    <w:link w:val="25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Header">
    <w:name w:val="Header"/>
    <w:basedOn w:val="a1"/>
    <w:link w:val="af6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Head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Footer">
    <w:name w:val="Footer"/>
    <w:basedOn w:val="a1"/>
    <w:link w:val="af7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Foot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f8">
    <w:name w:val="Текст выноски Знак"/>
    <w:basedOn w:val="a2"/>
    <w:link w:val="af9"/>
    <w:uiPriority w:val="99"/>
    <w:semiHidden/>
    <w:rsid w:val="009F28CB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Balloon Text"/>
    <w:basedOn w:val="a1"/>
    <w:link w:val="af8"/>
    <w:uiPriority w:val="99"/>
    <w:semiHidden/>
    <w:unhideWhenUsed/>
    <w:rsid w:val="009F28CB"/>
    <w:rPr>
      <w:rFonts w:ascii="Tahoma" w:hAnsi="Tahoma"/>
      <w:sz w:val="16"/>
    </w:rPr>
  </w:style>
  <w:style w:type="table" w:styleId="afa">
    <w:name w:val="Table Grid"/>
    <w:basedOn w:val="a3"/>
    <w:uiPriority w:val="59"/>
    <w:rsid w:val="009F28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qFormat/>
    <w:rsid w:val="009F28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9F28CB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9F28CB"/>
    <w:pPr>
      <w:numPr>
        <w:numId w:val="1"/>
      </w:numPr>
      <w:tabs>
        <w:tab w:val="left" w:pos="1134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d">
    <w:name w:val="Plain Text"/>
    <w:basedOn w:val="a1"/>
    <w:link w:val="afe"/>
    <w:rsid w:val="009F28CB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2"/>
    <w:link w:val="afd"/>
    <w:rsid w:val="009F28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9F28CB"/>
    <w:pPr>
      <w:numPr>
        <w:numId w:val="2"/>
      </w:numPr>
      <w:contextualSpacing/>
    </w:pPr>
  </w:style>
  <w:style w:type="paragraph" w:customStyle="1" w:styleId="ConsPlusNormal">
    <w:name w:val="ConsPlusNormal"/>
    <w:rsid w:val="009F28C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9F28CB"/>
  </w:style>
  <w:style w:type="character" w:styleId="aff">
    <w:name w:val="Hyperlink"/>
    <w:uiPriority w:val="99"/>
    <w:unhideWhenUsed/>
    <w:rsid w:val="009F28CB"/>
    <w:rPr>
      <w:color w:val="0000FF"/>
      <w:u w:val="single"/>
    </w:rPr>
  </w:style>
  <w:style w:type="paragraph" w:customStyle="1" w:styleId="ConsPlusNonformat">
    <w:name w:val="ConsPlusNonformat"/>
    <w:rsid w:val="009F28C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9F28CB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f0">
    <w:name w:val="Текст примечания Знак"/>
    <w:basedOn w:val="a2"/>
    <w:link w:val="aff1"/>
    <w:uiPriority w:val="99"/>
    <w:semiHidden/>
    <w:rsid w:val="009F2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text"/>
    <w:basedOn w:val="a1"/>
    <w:link w:val="aff0"/>
    <w:uiPriority w:val="99"/>
    <w:semiHidden/>
    <w:unhideWhenUsed/>
    <w:rsid w:val="009F28CB"/>
    <w:rPr>
      <w:sz w:val="20"/>
      <w:szCs w:val="20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9F28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9F28CB"/>
    <w:rPr>
      <w:b/>
      <w:bCs/>
    </w:rPr>
  </w:style>
  <w:style w:type="paragraph" w:customStyle="1" w:styleId="Default">
    <w:name w:val="Default"/>
    <w:rsid w:val="009F28CB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F28CB"/>
  </w:style>
  <w:style w:type="character" w:customStyle="1" w:styleId="blk">
    <w:name w:val="blk"/>
    <w:rsid w:val="009F28CB"/>
    <w:rPr>
      <w:rFonts w:cs="Times New Roman"/>
    </w:rPr>
  </w:style>
  <w:style w:type="character" w:customStyle="1" w:styleId="22">
    <w:name w:val="Заголовок 2 Знак"/>
    <w:basedOn w:val="a2"/>
    <w:link w:val="Heading2"/>
    <w:uiPriority w:val="9"/>
    <w:semiHidden/>
    <w:rsid w:val="009F28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8697,bqiaagaaeyqcaaagiaiaaamchqaabradaaaaaaaaaaaaaaaaaaaaaaaaaaaaaaaaaaaaaaaaaaaaaaaaaaaaaaaaaaaaaaaaaaaaaaaaaaaaaaaaaaaaaaaaaaaaaaaaaaaaaaaaaaaaaaaaaaaaaaaaaaaaaaaaaaaaaaaaaaaaaaaaaaaaaaaaaaaaaaaaaaaaaaaaaaaaaaaaaaaaaaaaaaaaaaaaaaaaaaaa"/>
    <w:basedOn w:val="a1"/>
    <w:rsid w:val="009F28CB"/>
    <w:pPr>
      <w:spacing w:before="100" w:beforeAutospacing="1" w:after="100" w:afterAutospacing="1"/>
    </w:pPr>
    <w:rPr>
      <w:sz w:val="24"/>
      <w:szCs w:val="24"/>
    </w:rPr>
  </w:style>
  <w:style w:type="paragraph" w:styleId="aff4">
    <w:name w:val="Normal (Web)"/>
    <w:basedOn w:val="a1"/>
    <w:link w:val="aff5"/>
    <w:uiPriority w:val="99"/>
    <w:unhideWhenUsed/>
    <w:rsid w:val="009F28CB"/>
    <w:pPr>
      <w:spacing w:before="100" w:beforeAutospacing="1" w:after="100" w:afterAutospacing="1"/>
    </w:pPr>
    <w:rPr>
      <w:sz w:val="24"/>
      <w:szCs w:val="24"/>
    </w:rPr>
  </w:style>
  <w:style w:type="character" w:customStyle="1" w:styleId="2081">
    <w:name w:val="2081"/>
    <w:basedOn w:val="a2"/>
    <w:rsid w:val="009F28CB"/>
  </w:style>
  <w:style w:type="character" w:customStyle="1" w:styleId="2549">
    <w:name w:val="2549"/>
    <w:basedOn w:val="a2"/>
    <w:rsid w:val="009F28CB"/>
  </w:style>
  <w:style w:type="character" w:customStyle="1" w:styleId="1377">
    <w:name w:val="1377"/>
    <w:basedOn w:val="a2"/>
    <w:rsid w:val="009F28CB"/>
  </w:style>
  <w:style w:type="character" w:customStyle="1" w:styleId="1861">
    <w:name w:val="1861"/>
    <w:aliases w:val="bqiaagaaeyqcaaagiaiaaaoobaaabbyeaaaaaaaaaaaaaaaaaaaaaaaaaaaaaaaaaaaaaaaaaaaaaaaaaaaaaaaaaaaaaaaaaaaaaaaaaaaaaaaaaaaaaaaaaaaaaaaaaaaaaaaaaaaaaaaaaaaaaaaaaaaaaaaaaaaaaaaaaaaaaaaaaaaaaaaaaaaaaaaaaaaaaaaaaaaaaaaaaaaaaaaaaaaaaaaaaaaaaaaa"/>
    <w:basedOn w:val="a2"/>
    <w:rsid w:val="00F42CF4"/>
  </w:style>
  <w:style w:type="character" w:customStyle="1" w:styleId="1375">
    <w:name w:val="1375"/>
    <w:aliases w:val="bqiaagaaeyqcaaagiaiaaapgbaaabdqeaaaaaaaaaaaaaaaaaaaaaaaaaaaaaaaaaaaaaaaaaaaaaaaaaaaaaaaaaaaaaaaaaaaaaaaaaaaaaaaaaaaaaaaaaaaaaaaaaaaaaaaaaaaaaaaaaaaaaaaaaaaaaaaaaaaaaaaaaaaaaaaaaaaaaaaaaaaaaaaaaaaaaaaaaaaaaaaaaaaaaaaaaaaaaaaaaaaaaaaa"/>
    <w:basedOn w:val="a2"/>
    <w:rsid w:val="00D810F7"/>
  </w:style>
  <w:style w:type="character" w:customStyle="1" w:styleId="1709">
    <w:name w:val="1709"/>
    <w:aliases w:val="bqiaagaaeyqcaaagiaiaaaprawaabd8daaaaaaaaaaaaaaaaaaaaaaaaaaaaaaaaaaaaaaaaaaaaaaaaaaaaaaaaaaaaaaaaaaaaaaaaaaaaaaaaaaaaaaaaaaaaaaaaaaaaaaaaaaaaaaaaaaaaaaaaaaaaaaaaaaaaaaaaaaaaaaaaaaaaaaaaaaaaaaaaaaaaaaaaaaaaaaaaaaaaaaaaaaaaaaaaaaaaaaaa"/>
    <w:basedOn w:val="a2"/>
    <w:rsid w:val="002257A3"/>
  </w:style>
  <w:style w:type="character" w:customStyle="1" w:styleId="1893">
    <w:name w:val="1893"/>
    <w:aliases w:val="bqiaagaaeyqcaaagiaiaaaojbaaabzceaaaaaaaaaaaaaaaaaaaaaaaaaaaaaaaaaaaaaaaaaaaaaaaaaaaaaaaaaaaaaaaaaaaaaaaaaaaaaaaaaaaaaaaaaaaaaaaaaaaaaaaaaaaaaaaaaaaaaaaaaaaaaaaaaaaaaaaaaaaaaaaaaaaaaaaaaaaaaaaaaaaaaaaaaaaaaaaaaaaaaaaaaaaaaaaaaaaaaaaa"/>
    <w:basedOn w:val="a2"/>
    <w:rsid w:val="00A031E3"/>
  </w:style>
  <w:style w:type="character" w:customStyle="1" w:styleId="1263">
    <w:name w:val="1263"/>
    <w:aliases w:val="bqiaagaaeyqcaaagiaiaaanwbaaabwq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164">
    <w:name w:val="1164"/>
    <w:aliases w:val="bqiaagaaeyqcaaagiaiaaapzawaabqe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866">
    <w:name w:val="1866"/>
    <w:aliases w:val="bqiaagaaeyqcaaagiaiaaaoxbgaabb8gaaaaaaaaaaaaaaaaaaaaaaaaaaaaaaaaaaaaaaaaaaaaaaaaaaaaaaaaaaaaaaaaaaaaaaaaaaaaaaaaaaaaaaaaaaaaaaaaaaaaaaaaaaaaaaaaaaaaaaaaaaaaaaaaaaaaaaaaaaaaaaaaaaaaaaaaaaaaaaaaaaaaaaaaaaaaaaaaaaaaaaaaaaaaaaaaaaaaaaaa"/>
    <w:basedOn w:val="a2"/>
    <w:rsid w:val="00556AAB"/>
  </w:style>
  <w:style w:type="character" w:customStyle="1" w:styleId="1559">
    <w:name w:val="1559"/>
    <w:aliases w:val="bqiaagaaeyqcaaagiaiaaanrbqaabv8faaaaaaaaaaaaaaaaaaaaaaaaaaaaaaaaaaaaaaaaaaaaaaaaaaaaaaaaaaaaaaaaaaaaaaaaaaaaaaaaaaaaaaaaaaaaaaaaaaaaaaaaaaaaaaaaaaaaaaaaaaaaaaaaaaaaaaaaaaaaaaaaaaaaaaaaaaaaaaaaaaaaaaaaaaaaaaaaaaaaaaaaaaaaaaaaaaaaaaaa"/>
    <w:basedOn w:val="a2"/>
    <w:rsid w:val="00775923"/>
  </w:style>
  <w:style w:type="character" w:customStyle="1" w:styleId="1246">
    <w:name w:val="1246"/>
    <w:aliases w:val="bqiaagaaeyqcaaagiaiaaanfbaaabvm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225">
    <w:name w:val="1225"/>
    <w:aliases w:val="bqiaagaaeyqcaaagiaiaaamwbaaabt4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690">
    <w:name w:val="1690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2"/>
    <w:rsid w:val="00940392"/>
  </w:style>
  <w:style w:type="character" w:customStyle="1" w:styleId="1113">
    <w:name w:val="1113"/>
    <w:aliases w:val="bqiaagaaeyqcaaagiaiaaapaawaabc4daaaaaaaaaaaaaaaaaaaaaaaaaaaaaaaaaaaaaaaaaaaaaaaaaaaaaaaaaaaaaaaaaaaaaaaaaaaaaaaaaaaaaaaaaaaaaaaaaaaaaaaaaaaaaaaaaaaaaaaaaaaaaaaaaaaaaaaaaaaaaaaaaaaaaaaaaaaaaaaaaaaaaaaaaaaaaaaaaaaaaaaaaaaaaaaaaaaaaaaa"/>
    <w:basedOn w:val="a2"/>
    <w:rsid w:val="003B38C9"/>
  </w:style>
  <w:style w:type="character" w:customStyle="1" w:styleId="1177">
    <w:name w:val="1177"/>
    <w:aliases w:val="bqiaagaaeyqcaaagiaiaaamabaaabq4eaaaaaaaaaaaaaaaaaaaaaaaaaaaaaaaaaaaaaaaaaaaaaaaaaaaaaaaaaaaaaaaaaaaaaaaaaaaaaaaaaaaaaaaaaaaaaaaaaaaaaaaaaaaaaaaaaaaaaaaaaaaaaaaaaaaaaaaaaaaaaaaaaaaaaaaaaaaaaaaaaaaaaaaaaaaaaaaaaaaaaaaaaaaaaaaaaaaaaaaa"/>
    <w:basedOn w:val="a2"/>
    <w:rsid w:val="005367E0"/>
  </w:style>
  <w:style w:type="character" w:customStyle="1" w:styleId="1250">
    <w:name w:val="1250"/>
    <w:aliases w:val="bqiaagaaeyqcaaagiaiaaanjbaaabv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1282">
    <w:name w:val="1282"/>
    <w:aliases w:val="bqiaagaaeyqcaaagiaiaaanpbaaabx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aff5">
    <w:name w:val="Обычный (веб) Знак"/>
    <w:basedOn w:val="a2"/>
    <w:link w:val="aff4"/>
    <w:rsid w:val="000509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rsid w:val="00BA3D0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25BC7-3B90-42E8-BCF1-4A2FECCF5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20</Pages>
  <Words>6913</Words>
  <Characters>39410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46231</CharactersWithSpaces>
  <SharedDoc>false</SharedDoc>
  <HLinks>
    <vt:vector size="6" baseType="variant">
      <vt:variant>
        <vt:i4>2818104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consultantplus://offline/ref=02A079F21B29E184B1178D3F0DA93B33BD7CACD40373DD4FA7A017E4B0A0308E09079063F30C66658CEAA28188E24DC946D47E3A46A5059A9E184E6B60N6N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S.Karaeva</cp:lastModifiedBy>
  <cp:revision>191</cp:revision>
  <cp:lastPrinted>2023-12-11T13:44:00Z</cp:lastPrinted>
  <dcterms:created xsi:type="dcterms:W3CDTF">2023-10-09T06:47:00Z</dcterms:created>
  <dcterms:modified xsi:type="dcterms:W3CDTF">2023-12-11T14:21:00Z</dcterms:modified>
</cp:coreProperties>
</file>